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B50FA" w:rsidRPr="004F5EC0" w:rsidTr="004F5EC0">
        <w:trPr>
          <w:trHeight w:val="1763"/>
        </w:trPr>
        <w:tc>
          <w:tcPr>
            <w:tcW w:w="4672" w:type="dxa"/>
            <w:vAlign w:val="center"/>
          </w:tcPr>
          <w:p w:rsidR="001B50FA" w:rsidRPr="004F5EC0" w:rsidRDefault="004F5EC0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4F5EC0">
              <w:rPr>
                <w:rFonts w:ascii="Segoe UI Semilight" w:hAnsi="Segoe UI Semilight" w:cs="Segoe UI Semilight"/>
                <w:noProof/>
                <w:lang w:eastAsia="ru-RU"/>
              </w:rPr>
              <w:drawing>
                <wp:inline distT="0" distB="0" distL="0" distR="0">
                  <wp:extent cx="2057400" cy="762856"/>
                  <wp:effectExtent l="19050" t="0" r="0" b="0"/>
                  <wp:docPr id="3" name="Рисунок 1" descr="D:\ENSO\РЭС\2020\лого енер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ENSO\РЭС\2020\лого енер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762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1B50FA" w:rsidRPr="004F5EC0" w:rsidRDefault="00136C81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136C81">
              <w:rPr>
                <w:rFonts w:ascii="Arial Narrow" w:eastAsia="Calibri" w:hAnsi="Arial Narrow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504825"/>
                  <wp:effectExtent l="0" t="0" r="9525" b="9525"/>
                  <wp:docPr id="1" name="Рисунок 1" descr="лого эн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эн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FBD" w:rsidRPr="004F5EC0" w:rsidRDefault="009F2489">
      <w:pPr>
        <w:rPr>
          <w:rFonts w:ascii="Segoe UI Semilight" w:hAnsi="Segoe UI Semilight" w:cs="Segoe UI Semilight"/>
        </w:rPr>
      </w:pPr>
    </w:p>
    <w:p w:rsidR="00136C81" w:rsidRDefault="004F5EC0" w:rsidP="00136C81">
      <w:pPr>
        <w:tabs>
          <w:tab w:val="left" w:pos="0"/>
        </w:tabs>
        <w:spacing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C81">
        <w:rPr>
          <w:rFonts w:ascii="Times New Roman" w:hAnsi="Times New Roman" w:cs="Times New Roman"/>
          <w:b/>
          <w:sz w:val="24"/>
          <w:szCs w:val="24"/>
        </w:rPr>
        <w:t>2</w:t>
      </w:r>
      <w:r w:rsidR="00136C81">
        <w:rPr>
          <w:rFonts w:ascii="Times New Roman" w:hAnsi="Times New Roman" w:cs="Times New Roman"/>
          <w:b/>
          <w:sz w:val="24"/>
          <w:szCs w:val="24"/>
        </w:rPr>
        <w:t>0</w:t>
      </w:r>
      <w:r w:rsidR="002A777E" w:rsidRPr="00136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C81">
        <w:rPr>
          <w:rFonts w:ascii="Times New Roman" w:hAnsi="Times New Roman" w:cs="Times New Roman"/>
          <w:b/>
          <w:sz w:val="24"/>
          <w:szCs w:val="24"/>
        </w:rPr>
        <w:t>и 21 апреля 2022</w:t>
      </w:r>
      <w:r w:rsidR="002A777E" w:rsidRPr="00136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C81">
        <w:rPr>
          <w:rFonts w:ascii="Times New Roman" w:hAnsi="Times New Roman" w:cs="Times New Roman"/>
          <w:sz w:val="24"/>
          <w:szCs w:val="24"/>
        </w:rPr>
        <w:t>в Москве состоится</w:t>
      </w:r>
      <w:r w:rsidR="00136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77E" w:rsidRPr="00136C8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6C81">
        <w:rPr>
          <w:rFonts w:ascii="Times New Roman" w:hAnsi="Times New Roman" w:cs="Times New Roman"/>
          <w:b/>
          <w:sz w:val="24"/>
          <w:szCs w:val="24"/>
        </w:rPr>
        <w:t xml:space="preserve"> Российский Энергетический Саммит</w:t>
      </w:r>
      <w:r w:rsidRPr="00136C81">
        <w:rPr>
          <w:rFonts w:ascii="Times New Roman" w:hAnsi="Times New Roman" w:cs="Times New Roman"/>
          <w:sz w:val="24"/>
          <w:szCs w:val="24"/>
        </w:rPr>
        <w:t xml:space="preserve">, в рамках которого пройдут два Саммита «Российский Энергетический Саммит: Энергоснабжение» и «Российский Энергетический Саммит: </w:t>
      </w:r>
      <w:proofErr w:type="spellStart"/>
      <w:r w:rsidRPr="00136C81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136C81">
        <w:rPr>
          <w:rFonts w:ascii="Times New Roman" w:hAnsi="Times New Roman" w:cs="Times New Roman"/>
          <w:sz w:val="24"/>
          <w:szCs w:val="24"/>
        </w:rPr>
        <w:t>».</w:t>
      </w:r>
    </w:p>
    <w:p w:rsidR="00136C81" w:rsidRDefault="004F5EC0" w:rsidP="00136C81">
      <w:pPr>
        <w:tabs>
          <w:tab w:val="left" w:pos="0"/>
        </w:tabs>
        <w:spacing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C81">
        <w:rPr>
          <w:rFonts w:ascii="Times New Roman" w:hAnsi="Times New Roman" w:cs="Times New Roman"/>
          <w:sz w:val="24"/>
          <w:szCs w:val="24"/>
        </w:rPr>
        <w:t xml:space="preserve">В работе Саммитов примут участие компании в лице высшего руководства, среднего менеджмента, руководителей ключевых департаментов и технических подразделений энергетических компаний, а также представители государственных структур и экспертного сообщества. </w:t>
      </w:r>
    </w:p>
    <w:p w:rsidR="00136C81" w:rsidRPr="00136C81" w:rsidRDefault="004F5EC0" w:rsidP="00136C81">
      <w:pPr>
        <w:tabs>
          <w:tab w:val="left" w:pos="0"/>
        </w:tabs>
        <w:spacing w:line="264" w:lineRule="auto"/>
        <w:ind w:right="18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C81">
        <w:rPr>
          <w:rFonts w:ascii="Times New Roman" w:hAnsi="Times New Roman" w:cs="Times New Roman"/>
          <w:b/>
          <w:sz w:val="24"/>
          <w:szCs w:val="24"/>
        </w:rPr>
        <w:t>В повестке «Российского Энергетического Саммита: Энергоснабжение»:</w:t>
      </w:r>
      <w:r w:rsidRPr="00136C81">
        <w:rPr>
          <w:rFonts w:ascii="Times New Roman" w:hAnsi="Times New Roman" w:cs="Times New Roman"/>
          <w:sz w:val="24"/>
          <w:szCs w:val="24"/>
        </w:rPr>
        <w:t xml:space="preserve"> </w:t>
      </w:r>
      <w:r w:rsidR="00136C81">
        <w:rPr>
          <w:rFonts w:ascii="Times New Roman" w:hAnsi="Times New Roman" w:cs="Times New Roman"/>
          <w:sz w:val="24"/>
          <w:szCs w:val="24"/>
        </w:rPr>
        <w:t xml:space="preserve">тренды развития энергетики в России и в мире, модернизация </w:t>
      </w:r>
      <w:proofErr w:type="spellStart"/>
      <w:r w:rsidR="00136C81">
        <w:rPr>
          <w:rFonts w:ascii="Times New Roman" w:hAnsi="Times New Roman" w:cs="Times New Roman"/>
          <w:sz w:val="24"/>
          <w:szCs w:val="24"/>
        </w:rPr>
        <w:t>энергогенерирующего</w:t>
      </w:r>
      <w:proofErr w:type="spellEnd"/>
      <w:r w:rsidR="00136C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36C81">
        <w:rPr>
          <w:rFonts w:ascii="Times New Roman" w:hAnsi="Times New Roman" w:cs="Times New Roman"/>
          <w:sz w:val="24"/>
          <w:szCs w:val="24"/>
        </w:rPr>
        <w:t>энергосетевого</w:t>
      </w:r>
      <w:proofErr w:type="spellEnd"/>
      <w:r w:rsidR="00136C81">
        <w:rPr>
          <w:rFonts w:ascii="Times New Roman" w:hAnsi="Times New Roman" w:cs="Times New Roman"/>
          <w:sz w:val="24"/>
          <w:szCs w:val="24"/>
        </w:rPr>
        <w:t xml:space="preserve"> оборудования в России, модернизация энергетического оборудования и оборудование и технологии для ВИЭ в мире, а также опыт развития альтернативной энергетики в России и в мире. </w:t>
      </w:r>
    </w:p>
    <w:p w:rsidR="00136C81" w:rsidRDefault="004F5EC0" w:rsidP="00136C81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b/>
        </w:rPr>
        <w:t xml:space="preserve">В </w:t>
      </w:r>
      <w:r w:rsidR="00136C81">
        <w:rPr>
          <w:b/>
        </w:rPr>
        <w:t xml:space="preserve">повестке </w:t>
      </w:r>
      <w:r w:rsidRPr="00136C81">
        <w:rPr>
          <w:b/>
        </w:rPr>
        <w:t xml:space="preserve">«Российского Энергетического Саммита: </w:t>
      </w:r>
      <w:proofErr w:type="spellStart"/>
      <w:r w:rsidRPr="00136C81">
        <w:rPr>
          <w:b/>
        </w:rPr>
        <w:t>Цифровизация</w:t>
      </w:r>
      <w:proofErr w:type="spellEnd"/>
      <w:r w:rsidRPr="00136C81">
        <w:rPr>
          <w:b/>
        </w:rPr>
        <w:t>»</w:t>
      </w:r>
      <w:r w:rsidR="00136C81">
        <w:rPr>
          <w:b/>
        </w:rPr>
        <w:t xml:space="preserve">: </w:t>
      </w:r>
      <w:proofErr w:type="spellStart"/>
      <w:r w:rsidR="00136C81">
        <w:t>цифровизация</w:t>
      </w:r>
      <w:proofErr w:type="spellEnd"/>
      <w:r w:rsidR="00136C81">
        <w:t xml:space="preserve"> энергетики в России и мире, управление производственными и бизнес-процессами, безопасность в энергетической отрасли и </w:t>
      </w:r>
      <w:proofErr w:type="spellStart"/>
      <w:r w:rsidR="00136C81">
        <w:t>цифровизация</w:t>
      </w:r>
      <w:proofErr w:type="spellEnd"/>
      <w:r w:rsidR="00136C81">
        <w:t xml:space="preserve"> энергетики в мире.</w:t>
      </w:r>
      <w:r w:rsidRPr="00136C81">
        <w:t xml:space="preserve"> </w:t>
      </w:r>
    </w:p>
    <w:p w:rsidR="00136C81" w:rsidRDefault="00136C81" w:rsidP="00136C81">
      <w:pPr>
        <w:pStyle w:val="a9"/>
        <w:tabs>
          <w:tab w:val="left" w:pos="0"/>
        </w:tabs>
        <w:spacing w:before="240" w:after="240" w:line="264" w:lineRule="auto"/>
        <w:ind w:right="187" w:firstLine="709"/>
        <w:jc w:val="both"/>
      </w:pPr>
      <w:r w:rsidRPr="00136C81">
        <w:t xml:space="preserve">В 2022 году для обмена опытом к участию в Саммите приглашаются </w:t>
      </w:r>
      <w:r w:rsidRPr="00136C81">
        <w:rPr>
          <w:b/>
        </w:rPr>
        <w:t>отраслевые и сервисные участники из стран Европы, Ближнего Востока и СНГ.</w:t>
      </w:r>
    </w:p>
    <w:p w:rsidR="00136C81" w:rsidRDefault="00136C81" w:rsidP="00136C81">
      <w:pPr>
        <w:pStyle w:val="a9"/>
        <w:tabs>
          <w:tab w:val="left" w:pos="0"/>
        </w:tabs>
        <w:spacing w:after="240" w:line="264" w:lineRule="auto"/>
        <w:ind w:right="187" w:firstLine="709"/>
        <w:jc w:val="both"/>
      </w:pPr>
      <w:r>
        <w:rPr>
          <w:color w:val="000000"/>
        </w:rPr>
        <w:t>На площадке Саммита</w:t>
      </w:r>
      <w:r w:rsidR="001B50FA" w:rsidRPr="00136C81">
        <w:rPr>
          <w:color w:val="000000"/>
        </w:rPr>
        <w:t xml:space="preserve"> в зоне фокус-выс</w:t>
      </w:r>
      <w:r>
        <w:rPr>
          <w:color w:val="000000"/>
        </w:rPr>
        <w:t>тавки будут организованы бизнес-</w:t>
      </w:r>
      <w:r w:rsidR="001B50FA" w:rsidRPr="00136C81">
        <w:rPr>
          <w:color w:val="000000"/>
        </w:rPr>
        <w:t>встречи между представителями сервисных и отраслевых компаний.</w:t>
      </w:r>
    </w:p>
    <w:p w:rsidR="00136C81" w:rsidRPr="00136C81" w:rsidRDefault="001B50FA" w:rsidP="00136C81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color w:val="000000"/>
        </w:rPr>
        <w:t xml:space="preserve">Для регистрации и получения более подробной информации относительно программы, списков запланированных </w:t>
      </w:r>
      <w:r w:rsidR="004F5EC0" w:rsidRPr="00136C81">
        <w:rPr>
          <w:color w:val="000000"/>
        </w:rPr>
        <w:t>участников</w:t>
      </w:r>
      <w:r w:rsidRPr="00136C81">
        <w:rPr>
          <w:color w:val="000000"/>
        </w:rPr>
        <w:t>, а также по возможным форматам участия, обращайтесь к организаторам Саммита:</w:t>
      </w:r>
    </w:p>
    <w:p w:rsidR="00136C81" w:rsidRDefault="009F2489" w:rsidP="00136C81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00000"/>
        </w:rPr>
      </w:pPr>
      <w:r>
        <w:rPr>
          <w:color w:val="000000"/>
        </w:rPr>
        <w:t xml:space="preserve">Телефон: </w:t>
      </w:r>
      <w:r>
        <w:t>+7</w:t>
      </w:r>
      <w:r>
        <w:rPr>
          <w:b/>
          <w:bCs/>
        </w:rPr>
        <w:t xml:space="preserve"> </w:t>
      </w:r>
      <w:r>
        <w:rPr>
          <w:bCs/>
        </w:rPr>
        <w:t>(812) 701 09 70</w:t>
      </w:r>
      <w:bookmarkStart w:id="0" w:name="_GoBack"/>
      <w:bookmarkEnd w:id="0"/>
    </w:p>
    <w:p w:rsidR="00136C81" w:rsidRPr="009F2489" w:rsidRDefault="001B50FA" w:rsidP="00136C81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563C1"/>
          <w:u w:val="single"/>
        </w:rPr>
      </w:pPr>
      <w:r w:rsidRPr="00136C81">
        <w:rPr>
          <w:color w:val="000000"/>
          <w:lang w:val="en-US"/>
        </w:rPr>
        <w:t>Email</w:t>
      </w:r>
      <w:r w:rsidRPr="009F2489">
        <w:rPr>
          <w:color w:val="000000"/>
        </w:rPr>
        <w:t xml:space="preserve">: </w:t>
      </w:r>
      <w:hyperlink r:id="rId6" w:history="1">
        <w:r w:rsidRPr="00136C81">
          <w:rPr>
            <w:color w:val="0563C1"/>
            <w:u w:val="single"/>
            <w:lang w:val="en-US"/>
          </w:rPr>
          <w:t>info</w:t>
        </w:r>
        <w:r w:rsidRPr="009F2489">
          <w:rPr>
            <w:color w:val="0563C1"/>
            <w:u w:val="single"/>
          </w:rPr>
          <w:t>@</w:t>
        </w:r>
        <w:proofErr w:type="spellStart"/>
        <w:r w:rsidRPr="00136C81">
          <w:rPr>
            <w:color w:val="0563C1"/>
            <w:u w:val="single"/>
            <w:lang w:val="en-US"/>
          </w:rPr>
          <w:t>ensoenergy</w:t>
        </w:r>
        <w:proofErr w:type="spellEnd"/>
        <w:r w:rsidRPr="009F2489">
          <w:rPr>
            <w:color w:val="0563C1"/>
            <w:u w:val="single"/>
          </w:rPr>
          <w:t>.</w:t>
        </w:r>
        <w:r w:rsidRPr="00136C81">
          <w:rPr>
            <w:color w:val="0563C1"/>
            <w:u w:val="single"/>
            <w:lang w:val="en-US"/>
          </w:rPr>
          <w:t>org</w:t>
        </w:r>
      </w:hyperlink>
    </w:p>
    <w:p w:rsidR="001B50FA" w:rsidRPr="009F2489" w:rsidRDefault="001B50FA" w:rsidP="00136C81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color w:val="000000"/>
        </w:rPr>
        <w:t>Официальный</w:t>
      </w:r>
      <w:r w:rsidRPr="009F2489">
        <w:rPr>
          <w:color w:val="000000"/>
        </w:rPr>
        <w:t xml:space="preserve"> </w:t>
      </w:r>
      <w:r w:rsidRPr="00136C81">
        <w:rPr>
          <w:color w:val="000000"/>
        </w:rPr>
        <w:t>сайт</w:t>
      </w:r>
      <w:r w:rsidRPr="009F2489">
        <w:rPr>
          <w:color w:val="000000"/>
        </w:rPr>
        <w:t xml:space="preserve">: </w:t>
      </w:r>
      <w:r w:rsidR="002A777E" w:rsidRPr="00136C81">
        <w:rPr>
          <w:color w:val="0563C1"/>
          <w:u w:val="single"/>
          <w:lang w:val="en-US"/>
        </w:rPr>
        <w:t>www</w:t>
      </w:r>
      <w:r w:rsidR="002A777E" w:rsidRPr="009F2489">
        <w:rPr>
          <w:color w:val="0563C1"/>
          <w:u w:val="single"/>
        </w:rPr>
        <w:t>.</w:t>
      </w:r>
      <w:proofErr w:type="spellStart"/>
      <w:r w:rsidR="002A777E" w:rsidRPr="00136C81">
        <w:rPr>
          <w:color w:val="0563C1"/>
          <w:u w:val="single"/>
          <w:lang w:val="en-US"/>
        </w:rPr>
        <w:t>energysummit</w:t>
      </w:r>
      <w:proofErr w:type="spellEnd"/>
      <w:r w:rsidR="002A777E" w:rsidRPr="009F2489">
        <w:rPr>
          <w:color w:val="0563C1"/>
          <w:u w:val="single"/>
        </w:rPr>
        <w:t>.</w:t>
      </w:r>
      <w:proofErr w:type="spellStart"/>
      <w:r w:rsidR="002A777E" w:rsidRPr="00136C81">
        <w:rPr>
          <w:color w:val="0563C1"/>
          <w:u w:val="single"/>
          <w:lang w:val="en-US"/>
        </w:rPr>
        <w:t>ru</w:t>
      </w:r>
      <w:proofErr w:type="spellEnd"/>
    </w:p>
    <w:p w:rsidR="001B50FA" w:rsidRPr="009F2489" w:rsidRDefault="001B50FA">
      <w:pPr>
        <w:rPr>
          <w:rFonts w:ascii="Times New Roman" w:hAnsi="Times New Roman" w:cs="Times New Roman"/>
          <w:sz w:val="24"/>
          <w:szCs w:val="24"/>
        </w:rPr>
      </w:pPr>
    </w:p>
    <w:p w:rsidR="00B96F39" w:rsidRPr="009F2489" w:rsidRDefault="00B96F39">
      <w:pPr>
        <w:rPr>
          <w:rFonts w:ascii="Times New Roman" w:hAnsi="Times New Roman" w:cs="Times New Roman"/>
          <w:sz w:val="24"/>
          <w:szCs w:val="24"/>
        </w:rPr>
      </w:pPr>
    </w:p>
    <w:p w:rsidR="00B96F39" w:rsidRPr="009F2489" w:rsidRDefault="00B96F39">
      <w:pPr>
        <w:rPr>
          <w:rFonts w:ascii="Times New Roman" w:hAnsi="Times New Roman" w:cs="Times New Roman"/>
          <w:sz w:val="24"/>
          <w:szCs w:val="24"/>
        </w:rPr>
      </w:pPr>
    </w:p>
    <w:sectPr w:rsidR="00B96F39" w:rsidRPr="009F2489" w:rsidSect="004F5E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A"/>
    <w:rsid w:val="00136C81"/>
    <w:rsid w:val="001B50FA"/>
    <w:rsid w:val="002A777E"/>
    <w:rsid w:val="002C233F"/>
    <w:rsid w:val="004903D1"/>
    <w:rsid w:val="004F5EC0"/>
    <w:rsid w:val="007C1D0C"/>
    <w:rsid w:val="00905FB4"/>
    <w:rsid w:val="009F2489"/>
    <w:rsid w:val="00A55A66"/>
    <w:rsid w:val="00A95F6D"/>
    <w:rsid w:val="00AF47DD"/>
    <w:rsid w:val="00B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89DEA-1D3B-4627-AC78-F6D8FD17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F3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4F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4F5EC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soenergy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Михайленко</cp:lastModifiedBy>
  <cp:revision>4</cp:revision>
  <dcterms:created xsi:type="dcterms:W3CDTF">2021-01-22T10:51:00Z</dcterms:created>
  <dcterms:modified xsi:type="dcterms:W3CDTF">2022-01-18T10:14:00Z</dcterms:modified>
</cp:coreProperties>
</file>