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B6AD3" w14:textId="77777777" w:rsidR="00432FDB" w:rsidRPr="009E3D8F" w:rsidRDefault="001764BB" w:rsidP="00A764AF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>В Югре на</w:t>
      </w:r>
      <w:r w:rsidR="007E444B"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>чалась</w:t>
      </w:r>
      <w:r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подготовк</w:t>
      </w:r>
      <w:r w:rsidR="007E444B"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>а</w:t>
      </w:r>
      <w:r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 технологической </w:t>
      </w:r>
      <w:r w:rsidR="00432FDB"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выставке </w:t>
      </w:r>
    </w:p>
    <w:p w14:paraId="28D5DBAC" w14:textId="4B5BB855" w:rsidR="001764BB" w:rsidRPr="009E3D8F" w:rsidRDefault="00432FDB" w:rsidP="00A764AF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="001764BB" w:rsidRPr="009E3D8F">
        <w:rPr>
          <w:rFonts w:ascii="Times New Roman" w:hAnsi="Times New Roman" w:cs="Times New Roman"/>
          <w:b/>
          <w:bCs/>
          <w:iCs/>
          <w:sz w:val="24"/>
          <w:szCs w:val="24"/>
        </w:rPr>
        <w:t>Сургут. Нефть и Газ – 2024»</w:t>
      </w:r>
    </w:p>
    <w:p w14:paraId="1F908E0C" w14:textId="32CBB128" w:rsidR="009A1E86" w:rsidRPr="00310C25" w:rsidRDefault="009A1E86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>Международная специализированная технологическая выставка «Сургут. Нефть и Газ – 2024» создана для демонстрации новейших достижений в области геологоразведки, разработки и эксплуатации</w:t>
      </w:r>
      <w:r w:rsidR="00310C25" w:rsidRPr="00310C25">
        <w:rPr>
          <w:rFonts w:ascii="Times New Roman" w:hAnsi="Times New Roman" w:cs="Times New Roman"/>
          <w:iCs/>
          <w:sz w:val="24"/>
          <w:szCs w:val="24"/>
        </w:rPr>
        <w:t xml:space="preserve"> нефтегазовых</w:t>
      </w:r>
      <w:r w:rsidRPr="00310C25">
        <w:rPr>
          <w:rFonts w:ascii="Times New Roman" w:hAnsi="Times New Roman" w:cs="Times New Roman"/>
          <w:iCs/>
          <w:sz w:val="24"/>
          <w:szCs w:val="24"/>
        </w:rPr>
        <w:t xml:space="preserve"> месторождений, технологических решений для повышения эффективности работы и безопасности производства, оборудования и материалов для нефтегазовой промышленности.</w:t>
      </w:r>
    </w:p>
    <w:p w14:paraId="5D9723EF" w14:textId="765B8202" w:rsidR="001764BB" w:rsidRPr="00310C25" w:rsidRDefault="009A1E86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>В этом году XXIX Международная выставка «Сургут. Нефть и Газ – 2024» пройдет в Сургуте с 25 по 27 сентября, где будут представлены самые масштабные разработки и решения в области нефтегазовой промышленности.</w:t>
      </w:r>
      <w:r w:rsidR="007E444B" w:rsidRPr="00310C25">
        <w:rPr>
          <w:rFonts w:ascii="Times New Roman" w:hAnsi="Times New Roman" w:cs="Times New Roman"/>
          <w:iCs/>
          <w:sz w:val="24"/>
          <w:szCs w:val="24"/>
        </w:rPr>
        <w:t xml:space="preserve"> Для всех участников мероприятия будут доступны специализированные конференции, семинары и мастер-классы с участием ключевых экспертов нефтегазовой отрасли. </w:t>
      </w:r>
    </w:p>
    <w:p w14:paraId="2F977E9D" w14:textId="39897B76" w:rsidR="007E444B" w:rsidRPr="00310C25" w:rsidRDefault="00A764AF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>Хотите обменяться передовыми идеями и обсудить последние достижения в нефтегазовой индустрии? Или необходимо</w:t>
      </w:r>
      <w:r w:rsidR="00310C25" w:rsidRPr="00310C25">
        <w:rPr>
          <w:rFonts w:ascii="Times New Roman" w:hAnsi="Times New Roman" w:cs="Times New Roman"/>
          <w:iCs/>
          <w:sz w:val="24"/>
          <w:szCs w:val="24"/>
        </w:rPr>
        <w:t xml:space="preserve"> найти</w:t>
      </w:r>
      <w:r w:rsidRPr="00310C25">
        <w:rPr>
          <w:rFonts w:ascii="Times New Roman" w:hAnsi="Times New Roman" w:cs="Times New Roman"/>
          <w:iCs/>
          <w:sz w:val="24"/>
          <w:szCs w:val="24"/>
        </w:rPr>
        <w:t xml:space="preserve"> новых потенциальных партнеров и заказчиков? </w:t>
      </w:r>
    </w:p>
    <w:p w14:paraId="59D57832" w14:textId="0D2F6BF7" w:rsidR="00A764AF" w:rsidRPr="00310C25" w:rsidRDefault="00A764AF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>Приглашаем стать частью будущего нефтегазовой отрасли и участ</w:t>
      </w:r>
      <w:r w:rsidR="00AE3634" w:rsidRPr="00310C25">
        <w:rPr>
          <w:rFonts w:ascii="Times New Roman" w:hAnsi="Times New Roman" w:cs="Times New Roman"/>
          <w:iCs/>
          <w:sz w:val="24"/>
          <w:szCs w:val="24"/>
        </w:rPr>
        <w:t>вовать</w:t>
      </w:r>
      <w:r w:rsidRPr="00310C25">
        <w:rPr>
          <w:rFonts w:ascii="Times New Roman" w:hAnsi="Times New Roman" w:cs="Times New Roman"/>
          <w:iCs/>
          <w:sz w:val="24"/>
          <w:szCs w:val="24"/>
        </w:rPr>
        <w:t xml:space="preserve"> в важном событии для российской и мировой нефтегазовой индустрии!</w:t>
      </w:r>
    </w:p>
    <w:p w14:paraId="6F4D8C50" w14:textId="027B170E" w:rsidR="00AE3634" w:rsidRPr="00310C25" w:rsidRDefault="00AE3634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 xml:space="preserve">Регистрация на мероприятие уже открыта и доступна по ссылке: </w:t>
      </w:r>
      <w:hyperlink r:id="rId4" w:history="1">
        <w:r w:rsidRPr="00310C25">
          <w:rPr>
            <w:rStyle w:val="a3"/>
            <w:rFonts w:ascii="Times New Roman" w:hAnsi="Times New Roman" w:cs="Times New Roman"/>
            <w:iCs/>
            <w:sz w:val="24"/>
            <w:szCs w:val="24"/>
          </w:rPr>
          <w:t>https://sngexpo.ru/</w:t>
        </w:r>
      </w:hyperlink>
      <w:r w:rsidRPr="00310C25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77B1851" w14:textId="13DA4D89" w:rsidR="009A1E86" w:rsidRPr="00310C25" w:rsidRDefault="009A1E86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>К участию приглашаются представители нефтегазовых компаний, научно-исследовательских институтов, предприятий, производящих специализированное оборудование и технологии.</w:t>
      </w:r>
    </w:p>
    <w:p w14:paraId="716836B0" w14:textId="200198EE" w:rsidR="009A1E86" w:rsidRPr="00310C25" w:rsidRDefault="009A1E86" w:rsidP="00310C25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 xml:space="preserve">Мероприятие пройдет по адресу: </w:t>
      </w:r>
      <w:r w:rsidR="00310C25" w:rsidRPr="00310C25">
        <w:rPr>
          <w:rFonts w:ascii="Times New Roman" w:hAnsi="Times New Roman" w:cs="Times New Roman"/>
          <w:iCs/>
          <w:sz w:val="24"/>
          <w:szCs w:val="24"/>
        </w:rPr>
        <w:t xml:space="preserve">Россия, ХМАО-Югра, </w:t>
      </w:r>
      <w:r w:rsidRPr="00310C25">
        <w:rPr>
          <w:rFonts w:ascii="Times New Roman" w:hAnsi="Times New Roman" w:cs="Times New Roman"/>
          <w:iCs/>
          <w:sz w:val="24"/>
          <w:szCs w:val="24"/>
        </w:rPr>
        <w:t xml:space="preserve">г. Сургут, ул. Энергетиков, </w:t>
      </w:r>
      <w:r w:rsidR="00310C25" w:rsidRPr="00310C25">
        <w:rPr>
          <w:rFonts w:ascii="Times New Roman" w:hAnsi="Times New Roman" w:cs="Times New Roman"/>
          <w:iCs/>
          <w:sz w:val="24"/>
          <w:szCs w:val="24"/>
        </w:rPr>
        <w:t xml:space="preserve">д. </w:t>
      </w:r>
      <w:r w:rsidRPr="00310C25">
        <w:rPr>
          <w:rFonts w:ascii="Times New Roman" w:hAnsi="Times New Roman" w:cs="Times New Roman"/>
          <w:iCs/>
          <w:sz w:val="24"/>
          <w:szCs w:val="24"/>
        </w:rPr>
        <w:t>47.</w:t>
      </w:r>
    </w:p>
    <w:p w14:paraId="1C0CE553" w14:textId="32A24A86" w:rsidR="009A1E86" w:rsidRPr="00310C25" w:rsidRDefault="009A1E86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 xml:space="preserve">Подробную информацию </w:t>
      </w:r>
      <w:r w:rsidR="007E444B" w:rsidRPr="00310C25">
        <w:rPr>
          <w:rFonts w:ascii="Times New Roman" w:hAnsi="Times New Roman" w:cs="Times New Roman"/>
          <w:iCs/>
          <w:sz w:val="24"/>
          <w:szCs w:val="24"/>
        </w:rPr>
        <w:t xml:space="preserve">можно получить на сайте </w:t>
      </w:r>
      <w:hyperlink r:id="rId5" w:history="1">
        <w:r w:rsidR="007C5539" w:rsidRPr="00310C25">
          <w:rPr>
            <w:rStyle w:val="a3"/>
            <w:rFonts w:ascii="Times New Roman" w:hAnsi="Times New Roman" w:cs="Times New Roman"/>
            <w:iCs/>
            <w:sz w:val="24"/>
            <w:szCs w:val="24"/>
          </w:rPr>
          <w:t>https://sngexpo.ru/</w:t>
        </w:r>
      </w:hyperlink>
      <w:r w:rsidR="007C5539" w:rsidRPr="00310C2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</w:t>
      </w:r>
      <w:r w:rsidR="007E444B" w:rsidRPr="00310C25">
        <w:rPr>
          <w:rFonts w:ascii="Times New Roman" w:hAnsi="Times New Roman" w:cs="Times New Roman"/>
          <w:iCs/>
          <w:sz w:val="24"/>
          <w:szCs w:val="24"/>
        </w:rPr>
        <w:t>или по телефону:</w:t>
      </w:r>
      <w:r w:rsidR="007C5539" w:rsidRPr="00310C25">
        <w:rPr>
          <w:rFonts w:ascii="Times New Roman" w:hAnsi="Times New Roman" w:cs="Times New Roman"/>
          <w:iCs/>
          <w:sz w:val="24"/>
          <w:szCs w:val="24"/>
        </w:rPr>
        <w:t xml:space="preserve"> 8</w:t>
      </w:r>
      <w:r w:rsidR="007E444B" w:rsidRPr="00310C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C5539" w:rsidRPr="00310C25">
        <w:rPr>
          <w:rFonts w:ascii="Times New Roman" w:hAnsi="Times New Roman" w:cs="Times New Roman"/>
          <w:iCs/>
          <w:sz w:val="24"/>
          <w:szCs w:val="24"/>
        </w:rPr>
        <w:t>(3462) 94-34-54</w:t>
      </w:r>
    </w:p>
    <w:p w14:paraId="69CDC851" w14:textId="7C6A2C63" w:rsidR="007E444B" w:rsidRPr="00310C25" w:rsidRDefault="007E444B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25">
        <w:rPr>
          <w:rFonts w:ascii="Times New Roman" w:hAnsi="Times New Roman" w:cs="Times New Roman"/>
          <w:iCs/>
          <w:sz w:val="24"/>
          <w:szCs w:val="24"/>
        </w:rPr>
        <w:t>Организатор мероприятия: АО «Окружной Выставочный Центр «Югорские Контракты».  При поддержке: Правительства Ханты-Мансийского автономного округа – Югры, ПАО «Сургутнефтегаз», Торгово-промышленной палаты ХМАО – Югры, Администрации г. Сургута.</w:t>
      </w:r>
    </w:p>
    <w:p w14:paraId="61296568" w14:textId="77777777" w:rsidR="007E444B" w:rsidRPr="00310C25" w:rsidRDefault="007E444B" w:rsidP="00310C2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7E444B" w:rsidRPr="0031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48"/>
    <w:rsid w:val="001764BB"/>
    <w:rsid w:val="00310C25"/>
    <w:rsid w:val="003940D8"/>
    <w:rsid w:val="0039779B"/>
    <w:rsid w:val="00432FDB"/>
    <w:rsid w:val="00623880"/>
    <w:rsid w:val="00741248"/>
    <w:rsid w:val="00765484"/>
    <w:rsid w:val="00784700"/>
    <w:rsid w:val="007C5539"/>
    <w:rsid w:val="007E444B"/>
    <w:rsid w:val="009A1E86"/>
    <w:rsid w:val="009E3D8F"/>
    <w:rsid w:val="00A764AF"/>
    <w:rsid w:val="00AE3634"/>
    <w:rsid w:val="00B5651F"/>
    <w:rsid w:val="00BD4936"/>
    <w:rsid w:val="00C80348"/>
    <w:rsid w:val="00E35B77"/>
    <w:rsid w:val="00F7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64C8"/>
  <w15:docId w15:val="{9BC58179-D465-4AFC-AD48-1B789299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79B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1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ngexpo.ru/" TargetMode="External"/><Relationship Id="rId4" Type="http://schemas.openxmlformats.org/officeDocument/2006/relationships/hyperlink" Target="https://sng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Анадеева Наталья Михайловна</dc:creator>
  <cp:keywords/>
  <dc:description/>
  <cp:lastModifiedBy>Ольга Пудова</cp:lastModifiedBy>
  <cp:revision>2</cp:revision>
  <cp:lastPrinted>2024-03-20T11:21:00Z</cp:lastPrinted>
  <dcterms:created xsi:type="dcterms:W3CDTF">2024-03-20T11:25:00Z</dcterms:created>
  <dcterms:modified xsi:type="dcterms:W3CDTF">2024-03-20T11:25:00Z</dcterms:modified>
</cp:coreProperties>
</file>