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E561D" w14:textId="11B8CD1D" w:rsidR="001E1B57" w:rsidRDefault="001D48E2" w:rsidP="002D63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Пресс-релиз 25</w:t>
      </w:r>
      <w:r w:rsidR="001E1B57">
        <w:rPr>
          <w:rFonts w:ascii="Times New Roman" w:hAnsi="Times New Roman" w:cs="Times New Roman"/>
          <w:b/>
          <w:sz w:val="24"/>
          <w:szCs w:val="24"/>
        </w:rPr>
        <w:t>.03.2024</w:t>
      </w:r>
    </w:p>
    <w:p w14:paraId="20F7E65B" w14:textId="77777777" w:rsidR="002D6366" w:rsidRDefault="002D6366" w:rsidP="002D63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1BD3BA" w14:textId="4336B84E" w:rsidR="001E1B57" w:rsidRPr="006D1725" w:rsidRDefault="001E1B57" w:rsidP="002D6366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6"/>
          <w:szCs w:val="26"/>
        </w:rPr>
      </w:pPr>
      <w:r w:rsidRPr="006D1725">
        <w:rPr>
          <w:rFonts w:ascii="Times New Roman" w:hAnsi="Times New Roman"/>
          <w:b/>
          <w:sz w:val="26"/>
          <w:szCs w:val="26"/>
        </w:rPr>
        <w:t>8-ой Международный Арктический саммит</w:t>
      </w:r>
    </w:p>
    <w:p w14:paraId="0A963B19" w14:textId="25495A3C" w:rsidR="001E1B57" w:rsidRDefault="001E1B57" w:rsidP="002D6366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6"/>
          <w:szCs w:val="26"/>
        </w:rPr>
      </w:pPr>
      <w:r w:rsidRPr="006D1725">
        <w:rPr>
          <w:rFonts w:ascii="Times New Roman" w:hAnsi="Times New Roman"/>
          <w:b/>
          <w:sz w:val="26"/>
          <w:szCs w:val="26"/>
        </w:rPr>
        <w:t>«</w:t>
      </w:r>
      <w:r w:rsidRPr="000E2615">
        <w:rPr>
          <w:rFonts w:ascii="Times New Roman" w:hAnsi="Times New Roman"/>
          <w:b/>
          <w:sz w:val="26"/>
          <w:szCs w:val="26"/>
        </w:rPr>
        <w:t>Арктика: перспективы, инновации и развитие регионов</w:t>
      </w:r>
      <w:r w:rsidRPr="006D1725">
        <w:rPr>
          <w:rFonts w:ascii="Times New Roman" w:hAnsi="Times New Roman"/>
          <w:b/>
          <w:sz w:val="26"/>
          <w:szCs w:val="26"/>
        </w:rPr>
        <w:t>»</w:t>
      </w:r>
    </w:p>
    <w:p w14:paraId="4065EE39" w14:textId="77777777" w:rsidR="001E1B57" w:rsidRPr="006D1725" w:rsidRDefault="001E1B57" w:rsidP="002D6366">
      <w:pPr>
        <w:spacing w:after="0" w:line="240" w:lineRule="auto"/>
        <w:ind w:left="284" w:firstLine="567"/>
        <w:jc w:val="center"/>
        <w:rPr>
          <w:rFonts w:ascii="Times New Roman" w:hAnsi="Times New Roman"/>
          <w:b/>
          <w:sz w:val="26"/>
          <w:szCs w:val="26"/>
        </w:rPr>
      </w:pPr>
      <w:r w:rsidRPr="00DF3F5E">
        <w:rPr>
          <w:rFonts w:ascii="Times New Roman" w:hAnsi="Times New Roman"/>
          <w:b/>
          <w:sz w:val="26"/>
          <w:szCs w:val="26"/>
        </w:rPr>
        <w:t>(Саммит Арктика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DF3F5E">
        <w:rPr>
          <w:rFonts w:ascii="Times New Roman" w:hAnsi="Times New Roman"/>
          <w:b/>
          <w:sz w:val="26"/>
          <w:szCs w:val="26"/>
        </w:rPr>
        <w:t>2024)</w:t>
      </w:r>
    </w:p>
    <w:p w14:paraId="2170C6C4" w14:textId="77777777" w:rsidR="001E1B57" w:rsidRPr="006D1725" w:rsidRDefault="001E1B57" w:rsidP="001E1B57">
      <w:pPr>
        <w:spacing w:after="0" w:line="240" w:lineRule="auto"/>
        <w:ind w:left="284"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7E8620AB" w14:textId="69646432" w:rsidR="001E1B57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6"/>
          <w:szCs w:val="26"/>
        </w:rPr>
      </w:pPr>
      <w:r w:rsidRPr="006D1725">
        <w:rPr>
          <w:rFonts w:ascii="Times New Roman" w:hAnsi="Times New Roman"/>
          <w:b/>
          <w:sz w:val="26"/>
          <w:szCs w:val="26"/>
        </w:rPr>
        <w:t>8-ой Международный Арктический саммит «Арктика: перспективы, инновации и развитие регионов» (</w:t>
      </w:r>
      <w:r>
        <w:rPr>
          <w:rFonts w:ascii="Times New Roman" w:hAnsi="Times New Roman"/>
          <w:b/>
          <w:sz w:val="26"/>
          <w:szCs w:val="26"/>
        </w:rPr>
        <w:t xml:space="preserve">Саммит </w:t>
      </w:r>
      <w:r w:rsidRPr="006D1725">
        <w:rPr>
          <w:rFonts w:ascii="Times New Roman" w:hAnsi="Times New Roman"/>
          <w:b/>
          <w:sz w:val="26"/>
          <w:szCs w:val="26"/>
        </w:rPr>
        <w:t>Арктика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D1725">
        <w:rPr>
          <w:rFonts w:ascii="Times New Roman" w:hAnsi="Times New Roman"/>
          <w:b/>
          <w:sz w:val="26"/>
          <w:szCs w:val="26"/>
        </w:rPr>
        <w:t>2024)</w:t>
      </w:r>
      <w:r w:rsidRPr="006D1725">
        <w:rPr>
          <w:rFonts w:ascii="Times New Roman" w:hAnsi="Times New Roman"/>
          <w:sz w:val="26"/>
          <w:szCs w:val="26"/>
        </w:rPr>
        <w:t xml:space="preserve"> </w:t>
      </w:r>
      <w:r w:rsidRPr="006D1725">
        <w:rPr>
          <w:rFonts w:ascii="Times New Roman" w:hAnsi="Times New Roman"/>
          <w:b/>
          <w:sz w:val="26"/>
          <w:szCs w:val="26"/>
        </w:rPr>
        <w:t xml:space="preserve">состоится </w:t>
      </w:r>
      <w:r>
        <w:rPr>
          <w:rFonts w:ascii="Times New Roman" w:hAnsi="Times New Roman"/>
          <w:b/>
          <w:sz w:val="26"/>
          <w:szCs w:val="26"/>
        </w:rPr>
        <w:t>22-24 мая 2024 года в городах: Москва и Санкт-Петербург</w:t>
      </w:r>
      <w:r w:rsidRPr="006D1725">
        <w:rPr>
          <w:rFonts w:ascii="Times New Roman" w:hAnsi="Times New Roman"/>
          <w:b/>
          <w:sz w:val="26"/>
          <w:szCs w:val="26"/>
        </w:rPr>
        <w:t>.</w:t>
      </w:r>
      <w:r w:rsidRPr="006D1725">
        <w:rPr>
          <w:rFonts w:ascii="Times New Roman" w:hAnsi="Times New Roman"/>
          <w:sz w:val="26"/>
          <w:szCs w:val="26"/>
        </w:rPr>
        <w:t xml:space="preserve"> </w:t>
      </w:r>
      <w:r w:rsidRPr="006D1725">
        <w:rPr>
          <w:rFonts w:ascii="Times New Roman" w:hAnsi="Times New Roman"/>
          <w:b/>
          <w:sz w:val="26"/>
          <w:szCs w:val="26"/>
        </w:rPr>
        <w:t>Саммит посвящен 300-летию Российской академии наук, который празднуется в России в 2024 году. В рамках Саммита состоится торжественное заседание, посвященное 20-летию Арктической академии наук.</w:t>
      </w:r>
    </w:p>
    <w:p w14:paraId="4F9CC652" w14:textId="77777777" w:rsidR="001E1B57" w:rsidRPr="006D1725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b/>
          <w:sz w:val="26"/>
          <w:szCs w:val="26"/>
        </w:rPr>
      </w:pPr>
    </w:p>
    <w:p w14:paraId="7AA04DA8" w14:textId="415902CC" w:rsidR="001E1B57" w:rsidRPr="006D1725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6D1725">
        <w:rPr>
          <w:rFonts w:ascii="Times New Roman" w:hAnsi="Times New Roman"/>
          <w:sz w:val="26"/>
          <w:szCs w:val="26"/>
        </w:rPr>
        <w:t>Саммит пройдет 22 мая 2024 года в Московском автомобильно-дорожном государственном техническом университете (МАДИ)</w:t>
      </w:r>
      <w:r w:rsidRPr="006D1725">
        <w:rPr>
          <w:rFonts w:ascii="Times New Roman" w:eastAsia="Times New Roman" w:hAnsi="Times New Roman"/>
          <w:sz w:val="26"/>
          <w:szCs w:val="26"/>
          <w:lang w:eastAsia="ar-SA"/>
        </w:rPr>
        <w:t xml:space="preserve">, который является одним из ведущих технических университетов России, а </w:t>
      </w:r>
      <w:r w:rsidRPr="006D1725">
        <w:rPr>
          <w:rFonts w:ascii="Times New Roman" w:hAnsi="Times New Roman"/>
          <w:sz w:val="26"/>
          <w:szCs w:val="26"/>
        </w:rPr>
        <w:t>23-24 мая 2024 года в Санкт-Петербургском университете Государственной противопожарной службы МЧС России (СПб ГПС)</w:t>
      </w:r>
      <w:r w:rsidRPr="006D1725">
        <w:rPr>
          <w:rFonts w:ascii="Times New Roman" w:eastAsia="Times New Roman" w:hAnsi="Times New Roman"/>
          <w:sz w:val="26"/>
          <w:szCs w:val="26"/>
          <w:lang w:eastAsia="ar-SA"/>
        </w:rPr>
        <w:t xml:space="preserve">, </w:t>
      </w:r>
      <w:r w:rsidRPr="00DF3F5E">
        <w:rPr>
          <w:rFonts w:ascii="Times New Roman" w:eastAsia="Times New Roman" w:hAnsi="Times New Roman"/>
          <w:sz w:val="26"/>
          <w:szCs w:val="26"/>
          <w:lang w:eastAsia="ar-SA"/>
        </w:rPr>
        <w:t>первом в России и одном из первых учебных заведений пожарно- технического профиля в Европе.</w:t>
      </w:r>
    </w:p>
    <w:p w14:paraId="27FAC41C" w14:textId="77777777" w:rsidR="0005509F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D1725">
        <w:rPr>
          <w:rFonts w:ascii="Times New Roman" w:hAnsi="Times New Roman"/>
          <w:sz w:val="26"/>
          <w:szCs w:val="26"/>
        </w:rPr>
        <w:t xml:space="preserve">Саммит организован Арктическим Советом Ассамблеи народов Евразии совместно  с Арктической академией наук, Ассоциацией «Энергетика и гражданское общество» и Институтом Арктических нефтегазовых технологий РГУ нефти и газа (НИУ) имени И.М. Губкина, в партнерстве с </w:t>
      </w:r>
      <w:r w:rsidRPr="006D172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Арктическим и антарктическим научно-исследовательским институтом (ААНИИ) и Российским государственным музеем Арктики и Антарктики</w:t>
      </w:r>
      <w:r w:rsidRPr="006D1725">
        <w:rPr>
          <w:rFonts w:ascii="Times New Roman" w:hAnsi="Times New Roman"/>
          <w:sz w:val="26"/>
          <w:szCs w:val="26"/>
        </w:rPr>
        <w:t xml:space="preserve">, при поддержке Комитета Санкт-Петербурга по делам Арктики, Союза </w:t>
      </w:r>
      <w:proofErr w:type="spellStart"/>
      <w:r w:rsidRPr="006D1725">
        <w:rPr>
          <w:rFonts w:ascii="Times New Roman" w:hAnsi="Times New Roman"/>
          <w:sz w:val="26"/>
          <w:szCs w:val="26"/>
        </w:rPr>
        <w:t>нефтегазопромышленников</w:t>
      </w:r>
      <w:proofErr w:type="spellEnd"/>
      <w:r w:rsidRPr="006D1725">
        <w:rPr>
          <w:rFonts w:ascii="Times New Roman" w:hAnsi="Times New Roman"/>
          <w:sz w:val="26"/>
          <w:szCs w:val="26"/>
        </w:rPr>
        <w:t xml:space="preserve"> России, Национальной ассоциации нефтегазового</w:t>
      </w:r>
      <w:proofErr w:type="gramEnd"/>
      <w:r w:rsidRPr="006D1725">
        <w:rPr>
          <w:rFonts w:ascii="Times New Roman" w:hAnsi="Times New Roman"/>
          <w:sz w:val="26"/>
          <w:szCs w:val="26"/>
        </w:rPr>
        <w:t xml:space="preserve"> сервиса, Общественной палаты РФ, Союза городов Заполярья и Крайнего Севера, Ассоциации «Композитный Кластер Санкт-Петербурга», Научно-Экспертного совета по СЗФО Рабочей группы в области энергетики Совета Федерации РФ, МИЭП МГИМО, МОУ «Институт инженерной физики», Группы компаний МКС, а также ведущих организаций Арктического сектора. </w:t>
      </w:r>
    </w:p>
    <w:p w14:paraId="3709D587" w14:textId="5A42208A" w:rsidR="001E1B57" w:rsidRPr="001E1B57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E17C52">
        <w:rPr>
          <w:rFonts w:ascii="Times New Roman" w:hAnsi="Times New Roman"/>
          <w:sz w:val="26"/>
          <w:szCs w:val="26"/>
        </w:rPr>
        <w:t>Опер</w:t>
      </w:r>
      <w:r w:rsidR="00BE42DF">
        <w:rPr>
          <w:rFonts w:ascii="Times New Roman" w:hAnsi="Times New Roman"/>
          <w:sz w:val="26"/>
          <w:szCs w:val="26"/>
        </w:rPr>
        <w:t>атор Саммит</w:t>
      </w:r>
      <w:proofErr w:type="gramStart"/>
      <w:r w:rsidR="00BE42DF">
        <w:rPr>
          <w:rFonts w:ascii="Times New Roman" w:hAnsi="Times New Roman"/>
          <w:sz w:val="26"/>
          <w:szCs w:val="26"/>
        </w:rPr>
        <w:t xml:space="preserve">а </w:t>
      </w:r>
      <w:r w:rsidRPr="00E17C52">
        <w:rPr>
          <w:rFonts w:ascii="Times New Roman" w:hAnsi="Times New Roman"/>
          <w:sz w:val="26"/>
          <w:szCs w:val="26"/>
        </w:rPr>
        <w:t>ООО</w:t>
      </w:r>
      <w:proofErr w:type="gramEnd"/>
      <w:r w:rsidRPr="00E17C52">
        <w:rPr>
          <w:rFonts w:ascii="Times New Roman" w:hAnsi="Times New Roman"/>
          <w:sz w:val="26"/>
          <w:szCs w:val="26"/>
        </w:rPr>
        <w:t xml:space="preserve"> «Прогноз-Норд».</w:t>
      </w:r>
    </w:p>
    <w:p w14:paraId="4055911B" w14:textId="21BE30AE" w:rsidR="001E1B57" w:rsidRPr="006D1725" w:rsidRDefault="001E1B57" w:rsidP="001E1B57">
      <w:pPr>
        <w:spacing w:after="0" w:line="240" w:lineRule="auto"/>
        <w:ind w:left="-284" w:firstLine="567"/>
        <w:jc w:val="both"/>
        <w:rPr>
          <w:rFonts w:ascii="Times New Roman" w:hAnsi="Times New Roman"/>
          <w:sz w:val="26"/>
          <w:szCs w:val="26"/>
        </w:rPr>
      </w:pP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В целях развития творческой и научной активности российских и зарубежных студентов и аспирантов ведущих университетов в рамках Саммита состоится Конкурс научно-исследовательских работ, направленных на устойчивое развитие и освоение Арктики. 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Специальный 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Партнер Конкурса с 2023 года 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–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организация «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Десятилетие науки и технологий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»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 (</w:t>
      </w:r>
      <w:r w:rsidRPr="006D1725">
        <w:rPr>
          <w:rFonts w:ascii="Times New Roman" w:hAnsi="Times New Roman"/>
          <w:bCs/>
          <w:sz w:val="26"/>
          <w:szCs w:val="26"/>
          <w:shd w:val="clear" w:color="auto" w:fill="FFFFFF"/>
        </w:rPr>
        <w:t>Указ</w:t>
      </w:r>
      <w:r w:rsidRPr="006D1725">
        <w:rPr>
          <w:rFonts w:ascii="Times New Roman" w:hAnsi="Times New Roman"/>
          <w:sz w:val="26"/>
          <w:szCs w:val="26"/>
          <w:shd w:val="clear" w:color="auto" w:fill="FFFFFF"/>
        </w:rPr>
        <w:t> </w:t>
      </w:r>
      <w:r w:rsidRPr="006D1725">
        <w:rPr>
          <w:rFonts w:ascii="Times New Roman" w:hAnsi="Times New Roman"/>
          <w:bCs/>
          <w:sz w:val="26"/>
          <w:szCs w:val="26"/>
          <w:shd w:val="clear" w:color="auto" w:fill="FFFFFF"/>
        </w:rPr>
        <w:t>Президента</w:t>
      </w:r>
      <w:r w:rsidRPr="006D1725">
        <w:rPr>
          <w:rFonts w:ascii="Times New Roman" w:hAnsi="Times New Roman"/>
          <w:sz w:val="26"/>
          <w:szCs w:val="26"/>
          <w:shd w:val="clear" w:color="auto" w:fill="FFFFFF"/>
        </w:rPr>
        <w:t> Российской Федерации от 25.04.2022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г.</w:t>
      </w:r>
      <w:r w:rsidRPr="006D1725">
        <w:rPr>
          <w:rFonts w:ascii="Times New Roman" w:hAnsi="Times New Roman"/>
          <w:sz w:val="26"/>
          <w:szCs w:val="26"/>
          <w:shd w:val="clear" w:color="auto" w:fill="FFFFFF"/>
        </w:rPr>
        <w:t xml:space="preserve"> № 231)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. Призовой фонд Конкурса формируется партнерами Саммита и издательством «</w:t>
      </w:r>
      <w:proofErr w:type="spellStart"/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Паулсен</w:t>
      </w:r>
      <w:proofErr w:type="spellEnd"/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» – единственн</w:t>
      </w:r>
      <w:r w:rsidRPr="00DF3F5E">
        <w:rPr>
          <w:rFonts w:ascii="Times New Roman" w:eastAsia="Times New Roman" w:hAnsi="Times New Roman"/>
          <w:bCs/>
          <w:sz w:val="26"/>
          <w:szCs w:val="26"/>
          <w:lang w:eastAsia="en-GB"/>
        </w:rPr>
        <w:t>ом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 в России книжно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м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 издательств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е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, специализирующ</w:t>
      </w:r>
      <w:r w:rsidRPr="00DF3F5E">
        <w:rPr>
          <w:rFonts w:ascii="Times New Roman" w:eastAsia="Times New Roman" w:hAnsi="Times New Roman"/>
          <w:bCs/>
          <w:sz w:val="26"/>
          <w:szCs w:val="26"/>
          <w:lang w:eastAsia="en-GB"/>
        </w:rPr>
        <w:t>емс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>я на выпуске документальной, художественной и научно-популярной литературы об Арктике и Антар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>ктике, а главный приз, утвержденный</w:t>
      </w:r>
      <w:r w:rsidRPr="006D1725"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 Дирекцией Саммита «Полярная звезда», предостав</w:t>
      </w:r>
      <w:r>
        <w:rPr>
          <w:rFonts w:ascii="Times New Roman" w:eastAsia="Times New Roman" w:hAnsi="Times New Roman"/>
          <w:bCs/>
          <w:sz w:val="26"/>
          <w:szCs w:val="26"/>
          <w:lang w:eastAsia="en-GB"/>
        </w:rPr>
        <w:t xml:space="preserve">лен Ассамблеей народов Евразии. </w:t>
      </w:r>
      <w:r w:rsidRPr="006D1725">
        <w:rPr>
          <w:rFonts w:ascii="Times New Roman" w:hAnsi="Times New Roman"/>
          <w:sz w:val="26"/>
          <w:szCs w:val="26"/>
        </w:rPr>
        <w:t>В рамках Саммита предусмотрена выставочная экспозиция высокоэффективных технологий и разработок российских и зарубежных организаций - участников Саммита, а также планируются экскурсия на одно из ведущих предприятий Санкт-Петербурга и культурная программа.</w:t>
      </w:r>
    </w:p>
    <w:p w14:paraId="622A6F2B" w14:textId="77777777" w:rsidR="0005509F" w:rsidRDefault="001E1B57" w:rsidP="001E1B57">
      <w:pPr>
        <w:spacing w:after="0" w:line="240" w:lineRule="auto"/>
        <w:ind w:left="-284" w:firstLine="708"/>
        <w:jc w:val="both"/>
        <w:rPr>
          <w:rFonts w:ascii="Times New Roman" w:hAnsi="Times New Roman"/>
          <w:sz w:val="26"/>
          <w:szCs w:val="26"/>
        </w:rPr>
      </w:pPr>
      <w:r w:rsidRPr="006D1725">
        <w:rPr>
          <w:rFonts w:ascii="Times New Roman" w:hAnsi="Times New Roman"/>
          <w:sz w:val="26"/>
          <w:szCs w:val="26"/>
        </w:rPr>
        <w:lastRenderedPageBreak/>
        <w:t xml:space="preserve">В работе Саммита ожидается участие представителей федеральных и региональных структур, ведущих российских и зарубежных нефтегазовых и энергетических компаний, транспортных, финансовых, научных, сервисных организаций и СМИ. </w:t>
      </w:r>
    </w:p>
    <w:p w14:paraId="024B4870" w14:textId="78DE311D" w:rsidR="00061785" w:rsidRDefault="0005509F" w:rsidP="001E1B57">
      <w:pPr>
        <w:spacing w:after="0" w:line="240" w:lineRule="auto"/>
        <w:ind w:left="-284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1E1B57" w:rsidRPr="001E1B57">
        <w:rPr>
          <w:rFonts w:ascii="Times New Roman" w:hAnsi="Times New Roman"/>
          <w:sz w:val="26"/>
          <w:szCs w:val="26"/>
        </w:rPr>
        <w:t xml:space="preserve">частие в Саммите </w:t>
      </w:r>
      <w:r w:rsidR="001E1B57">
        <w:rPr>
          <w:rFonts w:ascii="Times New Roman" w:hAnsi="Times New Roman"/>
          <w:sz w:val="26"/>
          <w:szCs w:val="26"/>
        </w:rPr>
        <w:t>подтвердили</w:t>
      </w:r>
      <w:r w:rsidR="002D6366">
        <w:rPr>
          <w:rFonts w:ascii="Times New Roman" w:hAnsi="Times New Roman"/>
          <w:sz w:val="26"/>
          <w:szCs w:val="26"/>
        </w:rPr>
        <w:t>:</w:t>
      </w:r>
      <w:r w:rsidR="001E1B5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E1B57" w:rsidRPr="001E1B57">
        <w:rPr>
          <w:rFonts w:ascii="Times New Roman" w:hAnsi="Times New Roman"/>
          <w:sz w:val="26"/>
          <w:szCs w:val="26"/>
        </w:rPr>
        <w:t xml:space="preserve">Правительство Санкт-Петербурга, </w:t>
      </w:r>
      <w:r w:rsidR="00061785">
        <w:rPr>
          <w:rFonts w:ascii="Times New Roman" w:hAnsi="Times New Roman"/>
          <w:sz w:val="26"/>
          <w:szCs w:val="26"/>
        </w:rPr>
        <w:t>ПАО «</w:t>
      </w:r>
      <w:r w:rsidR="001E1B57" w:rsidRPr="001E1B57">
        <w:rPr>
          <w:rFonts w:ascii="Times New Roman" w:hAnsi="Times New Roman"/>
          <w:sz w:val="26"/>
          <w:szCs w:val="26"/>
        </w:rPr>
        <w:t>Газпр</w:t>
      </w:r>
      <w:r w:rsidR="001E1B57">
        <w:rPr>
          <w:rFonts w:ascii="Times New Roman" w:hAnsi="Times New Roman"/>
          <w:sz w:val="26"/>
          <w:szCs w:val="26"/>
        </w:rPr>
        <w:t>ом</w:t>
      </w:r>
      <w:r w:rsidR="00061785">
        <w:rPr>
          <w:rFonts w:ascii="Times New Roman" w:hAnsi="Times New Roman"/>
          <w:sz w:val="26"/>
          <w:szCs w:val="26"/>
        </w:rPr>
        <w:t>»</w:t>
      </w:r>
      <w:r w:rsidR="001E1B57">
        <w:rPr>
          <w:rFonts w:ascii="Times New Roman" w:hAnsi="Times New Roman"/>
          <w:sz w:val="26"/>
          <w:szCs w:val="26"/>
        </w:rPr>
        <w:t xml:space="preserve">, </w:t>
      </w:r>
      <w:r w:rsidR="001E1B57" w:rsidRPr="001E1B57">
        <w:rPr>
          <w:rFonts w:ascii="Times New Roman" w:hAnsi="Times New Roman"/>
          <w:sz w:val="26"/>
          <w:szCs w:val="26"/>
        </w:rPr>
        <w:t>ФГУП «</w:t>
      </w:r>
      <w:proofErr w:type="spellStart"/>
      <w:r w:rsidR="002124D8">
        <w:rPr>
          <w:rFonts w:ascii="Times New Roman" w:hAnsi="Times New Roman"/>
          <w:sz w:val="26"/>
          <w:szCs w:val="26"/>
        </w:rPr>
        <w:t>ГлавСевморпуть</w:t>
      </w:r>
      <w:proofErr w:type="spellEnd"/>
      <w:r w:rsidR="002124D8">
        <w:rPr>
          <w:rFonts w:ascii="Times New Roman" w:hAnsi="Times New Roman"/>
          <w:sz w:val="26"/>
          <w:szCs w:val="26"/>
        </w:rPr>
        <w:t xml:space="preserve">», </w:t>
      </w:r>
      <w:r w:rsidR="002124D8" w:rsidRPr="002124D8">
        <w:rPr>
          <w:rFonts w:ascii="Times New Roman" w:hAnsi="Times New Roman"/>
          <w:sz w:val="26"/>
          <w:szCs w:val="26"/>
        </w:rPr>
        <w:t xml:space="preserve">ПАО «ТГК-1» (входит в группу компаний </w:t>
      </w:r>
      <w:r>
        <w:rPr>
          <w:rFonts w:ascii="Times New Roman" w:hAnsi="Times New Roman"/>
          <w:sz w:val="26"/>
          <w:szCs w:val="26"/>
        </w:rPr>
        <w:t>«</w:t>
      </w:r>
      <w:r w:rsidR="002124D8" w:rsidRPr="002124D8">
        <w:rPr>
          <w:rFonts w:ascii="Times New Roman" w:hAnsi="Times New Roman"/>
          <w:sz w:val="26"/>
          <w:szCs w:val="26"/>
        </w:rPr>
        <w:t xml:space="preserve">Газпром </w:t>
      </w:r>
      <w:proofErr w:type="spellStart"/>
      <w:r w:rsidR="002124D8" w:rsidRPr="002124D8">
        <w:rPr>
          <w:rFonts w:ascii="Times New Roman" w:hAnsi="Times New Roman"/>
          <w:sz w:val="26"/>
          <w:szCs w:val="26"/>
        </w:rPr>
        <w:t>энергохолдинг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="002124D8" w:rsidRPr="002124D8">
        <w:rPr>
          <w:rFonts w:ascii="Times New Roman" w:hAnsi="Times New Roman"/>
          <w:sz w:val="26"/>
          <w:szCs w:val="26"/>
        </w:rPr>
        <w:t>)</w:t>
      </w:r>
      <w:r w:rsidR="002124D8">
        <w:rPr>
          <w:rFonts w:ascii="Times New Roman" w:hAnsi="Times New Roman"/>
          <w:sz w:val="26"/>
          <w:szCs w:val="26"/>
        </w:rPr>
        <w:t>,</w:t>
      </w:r>
      <w:r w:rsidR="002124D8" w:rsidRPr="002124D8">
        <w:rPr>
          <w:rFonts w:ascii="Times New Roman" w:hAnsi="Times New Roman"/>
          <w:sz w:val="26"/>
          <w:szCs w:val="26"/>
        </w:rPr>
        <w:t xml:space="preserve"> </w:t>
      </w:r>
      <w:r w:rsidR="00061785">
        <w:rPr>
          <w:rFonts w:ascii="Times New Roman" w:hAnsi="Times New Roman"/>
          <w:sz w:val="26"/>
          <w:szCs w:val="26"/>
        </w:rPr>
        <w:t>ООО «</w:t>
      </w:r>
      <w:proofErr w:type="spellStart"/>
      <w:r w:rsidR="00061785">
        <w:rPr>
          <w:rFonts w:ascii="Times New Roman" w:hAnsi="Times New Roman"/>
          <w:sz w:val="26"/>
          <w:szCs w:val="26"/>
        </w:rPr>
        <w:t>Газпромтранс</w:t>
      </w:r>
      <w:proofErr w:type="spellEnd"/>
      <w:r w:rsidR="00061785">
        <w:rPr>
          <w:rFonts w:ascii="Times New Roman" w:hAnsi="Times New Roman"/>
          <w:sz w:val="26"/>
          <w:szCs w:val="26"/>
        </w:rPr>
        <w:t xml:space="preserve">», </w:t>
      </w:r>
      <w:r w:rsidR="002D6366">
        <w:rPr>
          <w:rFonts w:ascii="Times New Roman" w:hAnsi="Times New Roman"/>
          <w:sz w:val="26"/>
          <w:szCs w:val="26"/>
        </w:rPr>
        <w:t>ООО «</w:t>
      </w:r>
      <w:proofErr w:type="spellStart"/>
      <w:r w:rsidR="002D6366">
        <w:rPr>
          <w:rFonts w:ascii="Times New Roman" w:hAnsi="Times New Roman"/>
          <w:sz w:val="26"/>
          <w:szCs w:val="26"/>
        </w:rPr>
        <w:t>Гекон</w:t>
      </w:r>
      <w:proofErr w:type="spellEnd"/>
      <w:r w:rsidR="002D6366">
        <w:rPr>
          <w:rFonts w:ascii="Times New Roman" w:hAnsi="Times New Roman"/>
          <w:sz w:val="26"/>
          <w:szCs w:val="26"/>
        </w:rPr>
        <w:t xml:space="preserve">», </w:t>
      </w:r>
      <w:r w:rsidR="001D48E2">
        <w:rPr>
          <w:rFonts w:ascii="Times New Roman" w:hAnsi="Times New Roman"/>
          <w:sz w:val="26"/>
          <w:szCs w:val="26"/>
        </w:rPr>
        <w:t>ООО</w:t>
      </w:r>
      <w:r w:rsidR="001D48E2" w:rsidRPr="002D6366">
        <w:rPr>
          <w:rFonts w:ascii="Times New Roman" w:hAnsi="Times New Roman"/>
          <w:sz w:val="26"/>
          <w:szCs w:val="26"/>
        </w:rPr>
        <w:t xml:space="preserve"> «ПЕТРОГЕКО</w:t>
      </w:r>
      <w:r w:rsidR="001D48E2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1D48E2">
        <w:rPr>
          <w:rFonts w:ascii="Times New Roman" w:hAnsi="Times New Roman"/>
          <w:sz w:val="26"/>
          <w:szCs w:val="26"/>
        </w:rPr>
        <w:t>Госкорпорация</w:t>
      </w:r>
      <w:proofErr w:type="spellEnd"/>
      <w:r w:rsidR="001D48E2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1D48E2">
        <w:rPr>
          <w:rFonts w:ascii="Times New Roman" w:hAnsi="Times New Roman"/>
          <w:sz w:val="26"/>
          <w:szCs w:val="26"/>
        </w:rPr>
        <w:t>Росатом</w:t>
      </w:r>
      <w:proofErr w:type="spellEnd"/>
      <w:r w:rsidR="001D48E2">
        <w:rPr>
          <w:rFonts w:ascii="Times New Roman" w:hAnsi="Times New Roman"/>
          <w:sz w:val="26"/>
          <w:szCs w:val="26"/>
        </w:rPr>
        <w:t>» - ООО «РЕНЭРА» и</w:t>
      </w:r>
      <w:r w:rsidR="002124D8">
        <w:rPr>
          <w:rFonts w:ascii="Times New Roman" w:hAnsi="Times New Roman"/>
          <w:sz w:val="26"/>
          <w:szCs w:val="26"/>
        </w:rPr>
        <w:t xml:space="preserve"> </w:t>
      </w:r>
      <w:r w:rsidR="001E1B57" w:rsidRPr="001E1B57">
        <w:rPr>
          <w:rFonts w:ascii="Times New Roman" w:hAnsi="Times New Roman"/>
          <w:sz w:val="26"/>
          <w:szCs w:val="26"/>
        </w:rPr>
        <w:t xml:space="preserve">АО «ГНЦ РФ ТРИНИТИ», </w:t>
      </w:r>
      <w:proofErr w:type="spellStart"/>
      <w:r w:rsidR="001D48E2">
        <w:rPr>
          <w:rFonts w:ascii="Times New Roman" w:hAnsi="Times New Roman"/>
          <w:sz w:val="26"/>
          <w:szCs w:val="26"/>
        </w:rPr>
        <w:t>Госкорпорация</w:t>
      </w:r>
      <w:proofErr w:type="spellEnd"/>
      <w:r w:rsidR="001D48E2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Ростех</w:t>
      </w:r>
      <w:proofErr w:type="spellEnd"/>
      <w:r w:rsidR="001D48E2">
        <w:rPr>
          <w:rFonts w:ascii="Times New Roman" w:hAnsi="Times New Roman"/>
          <w:sz w:val="26"/>
          <w:szCs w:val="26"/>
        </w:rPr>
        <w:t>»</w:t>
      </w:r>
      <w:r w:rsidR="001E1B57" w:rsidRPr="001E1B57">
        <w:rPr>
          <w:rFonts w:ascii="Times New Roman" w:hAnsi="Times New Roman"/>
          <w:sz w:val="26"/>
          <w:szCs w:val="26"/>
        </w:rPr>
        <w:t>, Росгидромет Минприроды России, ФГБУ «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Морспасслужба</w:t>
      </w:r>
      <w:proofErr w:type="spellEnd"/>
      <w:r w:rsidR="001E1B57" w:rsidRPr="001E1B57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Росречфлота</w:t>
      </w:r>
      <w:proofErr w:type="spellEnd"/>
      <w:r w:rsidR="001E1B57" w:rsidRPr="001E1B57">
        <w:rPr>
          <w:rFonts w:ascii="Times New Roman" w:hAnsi="Times New Roman"/>
          <w:sz w:val="26"/>
          <w:szCs w:val="26"/>
        </w:rPr>
        <w:t xml:space="preserve"> Минтранса России,</w:t>
      </w:r>
      <w:r w:rsidR="002124D8" w:rsidRPr="002124D8">
        <w:t xml:space="preserve"> </w:t>
      </w:r>
      <w:r w:rsidR="001D48E2">
        <w:rPr>
          <w:rFonts w:ascii="Times New Roman" w:hAnsi="Times New Roman"/>
          <w:sz w:val="26"/>
          <w:szCs w:val="26"/>
        </w:rPr>
        <w:t>Федеральное агентство</w:t>
      </w:r>
      <w:r w:rsidR="002124D8" w:rsidRPr="002124D8">
        <w:rPr>
          <w:rFonts w:ascii="Times New Roman" w:hAnsi="Times New Roman"/>
          <w:sz w:val="26"/>
          <w:szCs w:val="26"/>
        </w:rPr>
        <w:t xml:space="preserve"> по рыболовству Минсельхоз</w:t>
      </w:r>
      <w:r w:rsidR="001D48E2">
        <w:rPr>
          <w:rFonts w:ascii="Times New Roman" w:hAnsi="Times New Roman"/>
          <w:sz w:val="26"/>
          <w:szCs w:val="26"/>
        </w:rPr>
        <w:t>а</w:t>
      </w:r>
      <w:r w:rsidR="002124D8" w:rsidRPr="002124D8">
        <w:rPr>
          <w:rFonts w:ascii="Times New Roman" w:hAnsi="Times New Roman"/>
          <w:sz w:val="26"/>
          <w:szCs w:val="26"/>
        </w:rPr>
        <w:t xml:space="preserve"> России</w:t>
      </w:r>
      <w:r w:rsidR="001E1B57" w:rsidRPr="001E1B5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Ространсназор</w:t>
      </w:r>
      <w:proofErr w:type="spellEnd"/>
      <w:r w:rsidR="001E1B57" w:rsidRPr="001E1B57">
        <w:rPr>
          <w:rFonts w:ascii="Times New Roman" w:hAnsi="Times New Roman"/>
          <w:sz w:val="26"/>
          <w:szCs w:val="26"/>
        </w:rPr>
        <w:t xml:space="preserve"> Минтр</w:t>
      </w:r>
      <w:r w:rsidR="001E1B57">
        <w:rPr>
          <w:rFonts w:ascii="Times New Roman" w:hAnsi="Times New Roman"/>
          <w:sz w:val="26"/>
          <w:szCs w:val="26"/>
        </w:rPr>
        <w:t xml:space="preserve">анса России, </w:t>
      </w:r>
      <w:r w:rsidR="002124D8">
        <w:rPr>
          <w:rFonts w:ascii="Times New Roman" w:hAnsi="Times New Roman"/>
          <w:sz w:val="26"/>
          <w:szCs w:val="26"/>
        </w:rPr>
        <w:t xml:space="preserve"> г</w:t>
      </w:r>
      <w:r w:rsidR="002124D8" w:rsidRPr="002124D8">
        <w:rPr>
          <w:rFonts w:ascii="Times New Roman" w:hAnsi="Times New Roman"/>
          <w:sz w:val="26"/>
          <w:szCs w:val="26"/>
        </w:rPr>
        <w:t>руппа компаний Российского экспортного центра</w:t>
      </w:r>
      <w:r w:rsidR="002124D8">
        <w:rPr>
          <w:rFonts w:ascii="Times New Roman" w:hAnsi="Times New Roman"/>
          <w:sz w:val="26"/>
          <w:szCs w:val="26"/>
        </w:rPr>
        <w:t>, П</w:t>
      </w:r>
      <w:r w:rsidR="002124D8" w:rsidRPr="002124D8">
        <w:rPr>
          <w:rFonts w:ascii="Times New Roman" w:hAnsi="Times New Roman"/>
          <w:sz w:val="26"/>
          <w:szCs w:val="26"/>
        </w:rPr>
        <w:t xml:space="preserve">редседатель постоянного комитета Государственного Собрания (Ил </w:t>
      </w:r>
      <w:proofErr w:type="spellStart"/>
      <w:r w:rsidR="002124D8" w:rsidRPr="002124D8">
        <w:rPr>
          <w:rFonts w:ascii="Times New Roman" w:hAnsi="Times New Roman"/>
          <w:sz w:val="26"/>
          <w:szCs w:val="26"/>
        </w:rPr>
        <w:t>Тумэн</w:t>
      </w:r>
      <w:proofErr w:type="spellEnd"/>
      <w:proofErr w:type="gramEnd"/>
      <w:r w:rsidR="002124D8" w:rsidRPr="002124D8">
        <w:rPr>
          <w:rFonts w:ascii="Times New Roman" w:hAnsi="Times New Roman"/>
          <w:sz w:val="26"/>
          <w:szCs w:val="26"/>
        </w:rPr>
        <w:t xml:space="preserve">) </w:t>
      </w:r>
      <w:proofErr w:type="gramStart"/>
      <w:r w:rsidR="002124D8" w:rsidRPr="002124D8">
        <w:rPr>
          <w:rFonts w:ascii="Times New Roman" w:hAnsi="Times New Roman"/>
          <w:sz w:val="26"/>
          <w:szCs w:val="26"/>
        </w:rPr>
        <w:t>Республики Саха (Якутия)</w:t>
      </w:r>
      <w:r w:rsidR="002124D8">
        <w:rPr>
          <w:rFonts w:ascii="Times New Roman" w:hAnsi="Times New Roman"/>
          <w:sz w:val="26"/>
          <w:szCs w:val="26"/>
        </w:rPr>
        <w:t xml:space="preserve">, </w:t>
      </w:r>
      <w:r w:rsidR="00C42323">
        <w:rPr>
          <w:rFonts w:ascii="Times New Roman" w:hAnsi="Times New Roman"/>
          <w:sz w:val="26"/>
          <w:szCs w:val="26"/>
        </w:rPr>
        <w:t>МЧС России (17</w:t>
      </w:r>
      <w:r w:rsidR="001E1B57">
        <w:rPr>
          <w:rFonts w:ascii="Times New Roman" w:hAnsi="Times New Roman"/>
          <w:sz w:val="26"/>
          <w:szCs w:val="26"/>
        </w:rPr>
        <w:t xml:space="preserve"> делегатов</w:t>
      </w:r>
      <w:r w:rsidR="00C42323">
        <w:rPr>
          <w:rFonts w:ascii="Times New Roman" w:hAnsi="Times New Roman"/>
          <w:sz w:val="26"/>
          <w:szCs w:val="26"/>
        </w:rPr>
        <w:t xml:space="preserve"> с докладами на 6 сессиях и </w:t>
      </w:r>
      <w:r w:rsidR="008168DF">
        <w:rPr>
          <w:rFonts w:ascii="Times New Roman" w:hAnsi="Times New Roman"/>
          <w:sz w:val="26"/>
          <w:szCs w:val="26"/>
        </w:rPr>
        <w:t xml:space="preserve">круглых столах, а также </w:t>
      </w:r>
      <w:r w:rsidR="002124D8" w:rsidRPr="002124D8">
        <w:rPr>
          <w:rFonts w:ascii="Times New Roman" w:hAnsi="Times New Roman"/>
          <w:sz w:val="26"/>
          <w:szCs w:val="26"/>
        </w:rPr>
        <w:t xml:space="preserve">планирует организацию выставочной экспозиции на 100 кв. м. внутри Университета СПб ГПС МЧС России и на 200 кв. м. на уличной площадке Университета), </w:t>
      </w:r>
      <w:proofErr w:type="spellStart"/>
      <w:r w:rsidR="002124D8" w:rsidRPr="002124D8">
        <w:rPr>
          <w:rFonts w:ascii="Times New Roman" w:hAnsi="Times New Roman"/>
          <w:sz w:val="26"/>
          <w:szCs w:val="26"/>
        </w:rPr>
        <w:t>Минвостокразвития</w:t>
      </w:r>
      <w:proofErr w:type="spellEnd"/>
      <w:r w:rsidR="002124D8" w:rsidRPr="002124D8">
        <w:rPr>
          <w:rFonts w:ascii="Times New Roman" w:hAnsi="Times New Roman"/>
          <w:sz w:val="26"/>
          <w:szCs w:val="26"/>
        </w:rPr>
        <w:t xml:space="preserve"> России направил</w:t>
      </w:r>
      <w:r>
        <w:rPr>
          <w:rFonts w:ascii="Times New Roman" w:hAnsi="Times New Roman"/>
          <w:sz w:val="26"/>
          <w:szCs w:val="26"/>
        </w:rPr>
        <w:t>о</w:t>
      </w:r>
      <w:r w:rsidR="002124D8" w:rsidRPr="002124D8">
        <w:rPr>
          <w:rFonts w:ascii="Times New Roman" w:hAnsi="Times New Roman"/>
          <w:sz w:val="26"/>
          <w:szCs w:val="26"/>
        </w:rPr>
        <w:t xml:space="preserve"> письмо об ин</w:t>
      </w:r>
      <w:r w:rsidR="008168DF">
        <w:rPr>
          <w:rFonts w:ascii="Times New Roman" w:hAnsi="Times New Roman"/>
          <w:sz w:val="26"/>
          <w:szCs w:val="26"/>
        </w:rPr>
        <w:t>формационной поддержке Саммита</w:t>
      </w:r>
      <w:r w:rsidR="002124D8" w:rsidRPr="002124D8">
        <w:rPr>
          <w:rFonts w:ascii="Times New Roman" w:hAnsi="Times New Roman"/>
          <w:sz w:val="26"/>
          <w:szCs w:val="26"/>
        </w:rPr>
        <w:t xml:space="preserve">, </w:t>
      </w:r>
      <w:r w:rsidR="00AE05A5">
        <w:rPr>
          <w:rFonts w:ascii="Times New Roman" w:hAnsi="Times New Roman"/>
          <w:sz w:val="26"/>
          <w:szCs w:val="26"/>
        </w:rPr>
        <w:t xml:space="preserve">ФГУП «Российская телевизионная и радиовещательная сеть»,  </w:t>
      </w:r>
      <w:r w:rsidR="002124D8" w:rsidRPr="002124D8">
        <w:rPr>
          <w:rFonts w:ascii="Times New Roman" w:hAnsi="Times New Roman"/>
          <w:sz w:val="26"/>
          <w:szCs w:val="26"/>
        </w:rPr>
        <w:t>ААНИИ,  Общероссийское межотраслевое объединение «НОПРИЗ», НПО</w:t>
      </w:r>
      <w:proofErr w:type="gramEnd"/>
      <w:r w:rsidR="002124D8" w:rsidRPr="002124D8">
        <w:rPr>
          <w:rFonts w:ascii="Times New Roman" w:hAnsi="Times New Roman"/>
          <w:sz w:val="26"/>
          <w:szCs w:val="26"/>
        </w:rPr>
        <w:t xml:space="preserve"> «Поиск», </w:t>
      </w:r>
      <w:r w:rsidR="009D3687">
        <w:rPr>
          <w:rFonts w:ascii="Times New Roman" w:hAnsi="Times New Roman"/>
          <w:sz w:val="26"/>
          <w:szCs w:val="26"/>
        </w:rPr>
        <w:t xml:space="preserve">АО «ОНИИП» </w:t>
      </w:r>
      <w:bookmarkStart w:id="0" w:name="_GoBack"/>
      <w:bookmarkEnd w:id="0"/>
      <w:r w:rsidR="00E53D88">
        <w:rPr>
          <w:rFonts w:ascii="Times New Roman" w:hAnsi="Times New Roman"/>
          <w:sz w:val="26"/>
          <w:szCs w:val="26"/>
        </w:rPr>
        <w:t xml:space="preserve">Балтийский завод, </w:t>
      </w:r>
      <w:r w:rsidR="00061785">
        <w:rPr>
          <w:rFonts w:ascii="Times New Roman" w:hAnsi="Times New Roman"/>
          <w:sz w:val="26"/>
          <w:szCs w:val="26"/>
        </w:rPr>
        <w:t>Тюменский индустриальный университет</w:t>
      </w:r>
      <w:r>
        <w:rPr>
          <w:rFonts w:ascii="Times New Roman" w:hAnsi="Times New Roman"/>
          <w:sz w:val="26"/>
          <w:szCs w:val="26"/>
        </w:rPr>
        <w:t xml:space="preserve">, </w:t>
      </w:r>
      <w:r w:rsidR="00061785">
        <w:rPr>
          <w:rFonts w:ascii="Times New Roman" w:hAnsi="Times New Roman"/>
          <w:sz w:val="26"/>
          <w:szCs w:val="26"/>
        </w:rPr>
        <w:t>Уфимский нефтегазовый университет</w:t>
      </w:r>
      <w:r w:rsidR="00061785">
        <w:rPr>
          <w:rFonts w:ascii="Times New Roman" w:hAnsi="Times New Roman"/>
          <w:sz w:val="26"/>
          <w:szCs w:val="26"/>
        </w:rPr>
        <w:t>,</w:t>
      </w:r>
      <w:r w:rsidR="00061785" w:rsidRPr="001E1B57">
        <w:rPr>
          <w:rFonts w:ascii="Times New Roman" w:hAnsi="Times New Roman"/>
          <w:sz w:val="26"/>
          <w:szCs w:val="26"/>
        </w:rPr>
        <w:t xml:space="preserve"> </w:t>
      </w:r>
      <w:r w:rsidR="00061785" w:rsidRPr="001E1B57">
        <w:rPr>
          <w:rFonts w:ascii="Times New Roman" w:hAnsi="Times New Roman"/>
          <w:sz w:val="26"/>
          <w:szCs w:val="26"/>
        </w:rPr>
        <w:t>СПбГ</w:t>
      </w:r>
      <w:r w:rsidR="00061785">
        <w:rPr>
          <w:rFonts w:ascii="Times New Roman" w:hAnsi="Times New Roman"/>
          <w:sz w:val="26"/>
          <w:szCs w:val="26"/>
        </w:rPr>
        <w:t>У, Ассоциация строителей газового и нефтяного комплексов.</w:t>
      </w:r>
    </w:p>
    <w:p w14:paraId="655973BB" w14:textId="448D1041" w:rsidR="001E1B57" w:rsidRDefault="00061785" w:rsidP="001E1B57">
      <w:pPr>
        <w:spacing w:after="0" w:line="240" w:lineRule="auto"/>
        <w:ind w:left="-284"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="001E1B57" w:rsidRPr="001E1B57">
        <w:rPr>
          <w:rFonts w:ascii="Times New Roman" w:hAnsi="Times New Roman"/>
          <w:sz w:val="26"/>
          <w:szCs w:val="26"/>
        </w:rPr>
        <w:t xml:space="preserve">ассматривают </w:t>
      </w:r>
      <w:r w:rsidR="002D6366">
        <w:rPr>
          <w:rFonts w:ascii="Times New Roman" w:hAnsi="Times New Roman"/>
          <w:sz w:val="26"/>
          <w:szCs w:val="26"/>
        </w:rPr>
        <w:t xml:space="preserve">своё </w:t>
      </w:r>
      <w:r w:rsidR="001E1B57" w:rsidRPr="001E1B57">
        <w:rPr>
          <w:rFonts w:ascii="Times New Roman" w:hAnsi="Times New Roman"/>
          <w:sz w:val="26"/>
          <w:szCs w:val="26"/>
        </w:rPr>
        <w:t xml:space="preserve">участие </w:t>
      </w:r>
      <w:r w:rsidR="002D6366">
        <w:rPr>
          <w:rFonts w:ascii="Times New Roman" w:hAnsi="Times New Roman"/>
          <w:sz w:val="26"/>
          <w:szCs w:val="26"/>
        </w:rPr>
        <w:t xml:space="preserve"> в работе </w:t>
      </w:r>
      <w:r w:rsidR="00127649">
        <w:rPr>
          <w:rFonts w:ascii="Times New Roman" w:hAnsi="Times New Roman"/>
          <w:sz w:val="26"/>
          <w:szCs w:val="26"/>
        </w:rPr>
        <w:t xml:space="preserve">Саммита 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Минпромторг</w:t>
      </w:r>
      <w:proofErr w:type="spellEnd"/>
      <w:r w:rsidR="001E1B57" w:rsidRPr="001E1B57">
        <w:rPr>
          <w:rFonts w:ascii="Times New Roman" w:hAnsi="Times New Roman"/>
          <w:sz w:val="26"/>
          <w:szCs w:val="26"/>
        </w:rPr>
        <w:t xml:space="preserve"> России, </w:t>
      </w:r>
      <w:proofErr w:type="spellStart"/>
      <w:r w:rsidR="001E1B57" w:rsidRPr="001E1B5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1E1B57" w:rsidRPr="001E1B57">
        <w:rPr>
          <w:rFonts w:ascii="Times New Roman" w:hAnsi="Times New Roman"/>
          <w:sz w:val="26"/>
          <w:szCs w:val="26"/>
        </w:rPr>
        <w:t xml:space="preserve"> России,  </w:t>
      </w:r>
      <w:r w:rsidR="00127649">
        <w:rPr>
          <w:rFonts w:ascii="Times New Roman" w:hAnsi="Times New Roman"/>
          <w:sz w:val="26"/>
          <w:szCs w:val="26"/>
        </w:rPr>
        <w:t xml:space="preserve">Минэнерго России, </w:t>
      </w:r>
      <w:r w:rsidR="00E53D88">
        <w:rPr>
          <w:rFonts w:ascii="Times New Roman" w:hAnsi="Times New Roman"/>
          <w:sz w:val="26"/>
          <w:szCs w:val="26"/>
        </w:rPr>
        <w:t xml:space="preserve">Минприроды России, </w:t>
      </w:r>
      <w:r w:rsidR="001E1B57" w:rsidRPr="001E1B57">
        <w:rPr>
          <w:rFonts w:ascii="Times New Roman" w:hAnsi="Times New Roman"/>
          <w:sz w:val="26"/>
          <w:szCs w:val="26"/>
        </w:rPr>
        <w:t>ТПП РФ и его региональные отделения, Газпром недра, Газпром нефть, Газпром космические системы, ООО «Инновационные Энергосистемы», Правительства Астраханской, Мурманской, Красноярской и Сахалинской областей, НАО, ЯНАО, РГУ нефти и газа, СПб</w:t>
      </w:r>
      <w:r w:rsidR="002D6366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Политех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8168DF">
        <w:rPr>
          <w:rFonts w:ascii="Times New Roman" w:hAnsi="Times New Roman"/>
          <w:sz w:val="26"/>
          <w:szCs w:val="26"/>
        </w:rPr>
        <w:t xml:space="preserve"> САФУ</w:t>
      </w:r>
      <w:r w:rsidR="00AE05A5">
        <w:rPr>
          <w:rFonts w:ascii="Times New Roman" w:hAnsi="Times New Roman"/>
          <w:sz w:val="26"/>
          <w:szCs w:val="26"/>
        </w:rPr>
        <w:t xml:space="preserve"> </w:t>
      </w:r>
      <w:r w:rsidR="008168DF">
        <w:rPr>
          <w:rFonts w:ascii="Times New Roman" w:hAnsi="Times New Roman"/>
          <w:sz w:val="26"/>
          <w:szCs w:val="26"/>
        </w:rPr>
        <w:t xml:space="preserve">и </w:t>
      </w:r>
      <w:r w:rsidR="002D6366">
        <w:rPr>
          <w:rFonts w:ascii="Times New Roman" w:hAnsi="Times New Roman"/>
          <w:sz w:val="26"/>
          <w:szCs w:val="26"/>
        </w:rPr>
        <w:t xml:space="preserve">другие промышленные, </w:t>
      </w:r>
      <w:r w:rsidR="002D6366" w:rsidRPr="002D6366">
        <w:rPr>
          <w:rFonts w:ascii="Times New Roman" w:hAnsi="Times New Roman"/>
          <w:sz w:val="26"/>
          <w:szCs w:val="26"/>
        </w:rPr>
        <w:t>научные</w:t>
      </w:r>
      <w:r w:rsidR="002D6366">
        <w:rPr>
          <w:rFonts w:ascii="Times New Roman" w:hAnsi="Times New Roman"/>
          <w:sz w:val="26"/>
          <w:szCs w:val="26"/>
        </w:rPr>
        <w:t xml:space="preserve"> и образовательные организации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14:paraId="1094F1D9" w14:textId="77777777" w:rsidR="00045DC6" w:rsidRDefault="001E1B57" w:rsidP="001E1B57">
      <w:pPr>
        <w:spacing w:after="0" w:line="240" w:lineRule="auto"/>
        <w:ind w:left="-284" w:firstLine="708"/>
        <w:jc w:val="both"/>
        <w:rPr>
          <w:rFonts w:ascii="Times New Roman" w:hAnsi="Times New Roman"/>
          <w:sz w:val="26"/>
          <w:szCs w:val="26"/>
        </w:rPr>
      </w:pPr>
      <w:r w:rsidRPr="006D1725">
        <w:rPr>
          <w:rFonts w:ascii="Times New Roman" w:hAnsi="Times New Roman"/>
          <w:sz w:val="26"/>
          <w:szCs w:val="26"/>
        </w:rPr>
        <w:t>Основными информационными парт</w:t>
      </w:r>
      <w:r>
        <w:rPr>
          <w:rFonts w:ascii="Times New Roman" w:hAnsi="Times New Roman"/>
          <w:sz w:val="26"/>
          <w:szCs w:val="26"/>
        </w:rPr>
        <w:t>нерами Саммита являются издания</w:t>
      </w:r>
      <w:r w:rsidRPr="006D1725">
        <w:rPr>
          <w:rFonts w:ascii="Times New Roman" w:hAnsi="Times New Roman"/>
          <w:sz w:val="26"/>
          <w:szCs w:val="26"/>
        </w:rPr>
        <w:t xml:space="preserve"> «Арктические ведомости» Госкомиссии по вопросам развития Арктики и «Деловая Россия, а также промышленный портал «Бизнес России», российское сетевое издание </w:t>
      </w:r>
      <w:r w:rsidRPr="006D1725">
        <w:rPr>
          <w:rFonts w:ascii="Times New Roman" w:hAnsi="Times New Roman"/>
          <w:sz w:val="26"/>
          <w:szCs w:val="26"/>
          <w:lang w:val="en-US"/>
        </w:rPr>
        <w:t>PRO</w:t>
      </w:r>
      <w:r w:rsidRPr="006D1725">
        <w:rPr>
          <w:rFonts w:ascii="Times New Roman" w:hAnsi="Times New Roman"/>
          <w:sz w:val="26"/>
          <w:szCs w:val="26"/>
        </w:rPr>
        <w:t>-А</w:t>
      </w:r>
      <w:r w:rsidRPr="006D1725">
        <w:rPr>
          <w:rFonts w:ascii="Times New Roman" w:hAnsi="Times New Roman"/>
          <w:sz w:val="26"/>
          <w:szCs w:val="26"/>
          <w:lang w:val="en-US"/>
        </w:rPr>
        <w:t>RCTIC</w:t>
      </w:r>
      <w:r w:rsidRPr="006D1725">
        <w:rPr>
          <w:rFonts w:ascii="Times New Roman" w:hAnsi="Times New Roman"/>
          <w:sz w:val="26"/>
          <w:szCs w:val="26"/>
        </w:rPr>
        <w:t xml:space="preserve"> и другие ведущие СМИ. </w:t>
      </w:r>
    </w:p>
    <w:p w14:paraId="2DAC8CA8" w14:textId="3D0EBB92" w:rsidR="001E1B57" w:rsidRPr="006D1725" w:rsidRDefault="001E1B57" w:rsidP="001E1B57">
      <w:pPr>
        <w:spacing w:after="0" w:line="240" w:lineRule="auto"/>
        <w:ind w:left="-284" w:firstLine="708"/>
        <w:jc w:val="both"/>
        <w:rPr>
          <w:rFonts w:ascii="Times New Roman" w:hAnsi="Times New Roman"/>
          <w:sz w:val="26"/>
          <w:szCs w:val="26"/>
        </w:rPr>
      </w:pPr>
      <w:r w:rsidRPr="006D1725">
        <w:rPr>
          <w:rFonts w:ascii="Times New Roman" w:hAnsi="Times New Roman"/>
          <w:sz w:val="26"/>
          <w:szCs w:val="26"/>
        </w:rPr>
        <w:t xml:space="preserve">Ознакомиться с Программой Саммита, условиями участия и новостной лентой Саммита можно на Сайте </w:t>
      </w:r>
      <w:hyperlink r:id="rId5" w:history="1">
        <w:r w:rsidRPr="006D1725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Pr="006D1725">
          <w:rPr>
            <w:rStyle w:val="a3"/>
            <w:rFonts w:ascii="Times New Roman" w:hAnsi="Times New Roman"/>
            <w:sz w:val="26"/>
            <w:szCs w:val="26"/>
          </w:rPr>
          <w:t>.</w:t>
        </w:r>
        <w:r w:rsidRPr="006D1725">
          <w:rPr>
            <w:rStyle w:val="a3"/>
            <w:rFonts w:ascii="Times New Roman" w:hAnsi="Times New Roman"/>
            <w:sz w:val="26"/>
            <w:szCs w:val="26"/>
            <w:lang w:val="en-US"/>
          </w:rPr>
          <w:t>arctic</w:t>
        </w:r>
        <w:r w:rsidRPr="006D1725">
          <w:rPr>
            <w:rStyle w:val="a3"/>
            <w:rFonts w:ascii="Times New Roman" w:hAnsi="Times New Roman"/>
            <w:sz w:val="26"/>
            <w:szCs w:val="26"/>
          </w:rPr>
          <w:t>-</w:t>
        </w:r>
        <w:r w:rsidRPr="006D1725">
          <w:rPr>
            <w:rStyle w:val="a3"/>
            <w:rFonts w:ascii="Times New Roman" w:hAnsi="Times New Roman"/>
            <w:sz w:val="26"/>
            <w:szCs w:val="26"/>
            <w:lang w:val="en-US"/>
          </w:rPr>
          <w:t>summit</w:t>
        </w:r>
        <w:r w:rsidRPr="006D1725">
          <w:rPr>
            <w:rStyle w:val="a3"/>
            <w:rFonts w:ascii="Times New Roman" w:hAnsi="Times New Roman"/>
            <w:sz w:val="26"/>
            <w:szCs w:val="26"/>
          </w:rPr>
          <w:t>.</w:t>
        </w:r>
        <w:proofErr w:type="spellStart"/>
        <w:r w:rsidRPr="006D1725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Pr="006D1725">
        <w:rPr>
          <w:rFonts w:ascii="Times New Roman" w:hAnsi="Times New Roman"/>
          <w:sz w:val="26"/>
          <w:szCs w:val="26"/>
        </w:rPr>
        <w:t>.</w:t>
      </w:r>
    </w:p>
    <w:p w14:paraId="16AA4152" w14:textId="77777777" w:rsidR="001E1B57" w:rsidRDefault="001E1B57" w:rsidP="001E1B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C83DB" w14:textId="7E416C53" w:rsidR="00887C87" w:rsidRDefault="00323990" w:rsidP="0088618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509F">
        <w:rPr>
          <w:rFonts w:ascii="Times New Roman" w:hAnsi="Times New Roman" w:cs="Times New Roman"/>
          <w:b/>
          <w:sz w:val="26"/>
          <w:szCs w:val="26"/>
        </w:rPr>
        <w:t xml:space="preserve">Дирекция Саммита «Арктика </w:t>
      </w:r>
      <w:r w:rsidR="001E1B57" w:rsidRPr="0005509F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Pr="0005509F">
        <w:rPr>
          <w:rFonts w:ascii="Times New Roman" w:hAnsi="Times New Roman" w:cs="Times New Roman"/>
          <w:b/>
          <w:sz w:val="26"/>
          <w:szCs w:val="26"/>
        </w:rPr>
        <w:t>»</w:t>
      </w:r>
    </w:p>
    <w:p w14:paraId="2E2A8A6A" w14:textId="080B665D" w:rsidR="00886189" w:rsidRPr="00886189" w:rsidRDefault="00886189" w:rsidP="00886189">
      <w:pPr>
        <w:autoSpaceDE w:val="0"/>
        <w:autoSpaceDN w:val="0"/>
        <w:adjustRightInd w:val="0"/>
        <w:spacing w:after="0" w:line="240" w:lineRule="auto"/>
        <w:ind w:left="-284" w:firstLine="3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8-</w:t>
      </w:r>
      <w:r w:rsidRPr="00886189">
        <w:rPr>
          <w:rFonts w:ascii="Times New Roman" w:hAnsi="Times New Roman"/>
          <w:noProof/>
          <w:sz w:val="24"/>
          <w:szCs w:val="24"/>
        </w:rPr>
        <w:t>985-167-90-25, 8-921-632-11-86, 8-812-498-42-27</w:t>
      </w:r>
    </w:p>
    <w:p w14:paraId="310CC82B" w14:textId="77777777" w:rsidR="00886189" w:rsidRDefault="00886189" w:rsidP="00886189">
      <w:pPr>
        <w:spacing w:after="0" w:line="240" w:lineRule="auto"/>
        <w:ind w:left="-284" w:right="-1701" w:firstLine="567"/>
        <w:rPr>
          <w:rFonts w:ascii="Times New Roman" w:hAnsi="Times New Roman"/>
          <w:b/>
          <w:sz w:val="26"/>
          <w:szCs w:val="26"/>
        </w:rPr>
      </w:pPr>
    </w:p>
    <w:p w14:paraId="1156F2C9" w14:textId="4A383407" w:rsidR="00323990" w:rsidRDefault="00323990" w:rsidP="00055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 для СМИ</w:t>
      </w:r>
      <w:r w:rsidRPr="001E1B57">
        <w:rPr>
          <w:rFonts w:ascii="Times New Roman" w:hAnsi="Times New Roman" w:cs="Times New Roman"/>
          <w:sz w:val="24"/>
          <w:szCs w:val="24"/>
        </w:rPr>
        <w:t>:</w:t>
      </w:r>
    </w:p>
    <w:p w14:paraId="275BBCE2" w14:textId="0168125C" w:rsidR="00323990" w:rsidRPr="00323990" w:rsidRDefault="00323990" w:rsidP="000550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Митько Арсений Валерьевич</w:t>
      </w:r>
      <w:r w:rsidR="00045D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045DC6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>21</w:t>
      </w:r>
      <w:r w:rsidR="008861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916</w:t>
      </w:r>
      <w:r w:rsidR="008861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73</w:t>
      </w:r>
      <w:r w:rsidR="008861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66, </w:t>
      </w:r>
      <w:hyperlink r:id="rId6" w:history="1">
        <w:r w:rsidRPr="00F961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arseny</w:t>
        </w:r>
        <w:r w:rsidRPr="00323990">
          <w:rPr>
            <w:rStyle w:val="a3"/>
            <w:rFonts w:ascii="Times New Roman" w:hAnsi="Times New Roman" w:cs="Times New Roman"/>
            <w:sz w:val="24"/>
            <w:szCs w:val="24"/>
          </w:rPr>
          <w:t>73@</w:t>
        </w:r>
        <w:r w:rsidRPr="00F961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32399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961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3239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amitko</w:t>
      </w:r>
      <w:r w:rsidRPr="00323990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arctic</w:t>
      </w:r>
      <w:r w:rsidRPr="003239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3239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323990" w:rsidRPr="0032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D57"/>
    <w:rsid w:val="00045DC6"/>
    <w:rsid w:val="0005509F"/>
    <w:rsid w:val="00061785"/>
    <w:rsid w:val="00127649"/>
    <w:rsid w:val="001D48E2"/>
    <w:rsid w:val="001E1B57"/>
    <w:rsid w:val="002124D8"/>
    <w:rsid w:val="00233D57"/>
    <w:rsid w:val="002D6366"/>
    <w:rsid w:val="00323990"/>
    <w:rsid w:val="00337B91"/>
    <w:rsid w:val="00784CDE"/>
    <w:rsid w:val="008168DF"/>
    <w:rsid w:val="00886189"/>
    <w:rsid w:val="00887C87"/>
    <w:rsid w:val="008D2910"/>
    <w:rsid w:val="009D3687"/>
    <w:rsid w:val="00AB1878"/>
    <w:rsid w:val="00AE05A5"/>
    <w:rsid w:val="00BE42DF"/>
    <w:rsid w:val="00BE6299"/>
    <w:rsid w:val="00C42323"/>
    <w:rsid w:val="00DD1667"/>
    <w:rsid w:val="00E53D88"/>
    <w:rsid w:val="00FB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8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C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7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seny73@yandex.ru" TargetMode="External"/><Relationship Id="rId5" Type="http://schemas.openxmlformats.org/officeDocument/2006/relationships/hyperlink" Target="http://www.arctic-summ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Арсений Митько</dc:creator>
  <cp:lastModifiedBy>AC</cp:lastModifiedBy>
  <cp:revision>2</cp:revision>
  <cp:lastPrinted>2024-03-24T15:21:00Z</cp:lastPrinted>
  <dcterms:created xsi:type="dcterms:W3CDTF">2024-03-24T15:29:00Z</dcterms:created>
  <dcterms:modified xsi:type="dcterms:W3CDTF">2024-03-24T15:29:00Z</dcterms:modified>
</cp:coreProperties>
</file>