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B50FA" w:rsidRPr="004F5EC0" w:rsidTr="004F5EC0">
        <w:trPr>
          <w:trHeight w:val="1763"/>
        </w:trPr>
        <w:tc>
          <w:tcPr>
            <w:tcW w:w="4672" w:type="dxa"/>
            <w:vAlign w:val="center"/>
          </w:tcPr>
          <w:p w:rsidR="001B50FA" w:rsidRPr="004F5EC0" w:rsidRDefault="00BA2EF7" w:rsidP="00CF5FDB">
            <w:pPr>
              <w:jc w:val="center"/>
              <w:rPr>
                <w:rFonts w:ascii="Segoe UI Semilight" w:hAnsi="Segoe UI Semilight" w:cs="Segoe UI Semilight"/>
              </w:rPr>
            </w:pPr>
            <w:r>
              <w:rPr>
                <w:rFonts w:ascii="Segoe UI Semilight" w:hAnsi="Segoe UI Semilight" w:cs="Segoe UI Semilight"/>
                <w:noProof/>
                <w:lang w:eastAsia="ru-RU"/>
              </w:rPr>
              <w:drawing>
                <wp:inline distT="0" distB="0" distL="0" distR="0">
                  <wp:extent cx="2501842" cy="762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уголь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854" cy="76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1B50FA" w:rsidRPr="004F5EC0" w:rsidRDefault="00136C81" w:rsidP="001B50FA">
            <w:pPr>
              <w:jc w:val="center"/>
              <w:rPr>
                <w:rFonts w:ascii="Segoe UI Semilight" w:hAnsi="Segoe UI Semilight" w:cs="Segoe UI Semilight"/>
              </w:rPr>
            </w:pPr>
            <w:r w:rsidRPr="00136C81">
              <w:rPr>
                <w:rFonts w:ascii="Arial Narrow" w:eastAsia="Calibri" w:hAnsi="Arial Narrow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DC98371" wp14:editId="26C442AB">
                  <wp:extent cx="2590800" cy="471864"/>
                  <wp:effectExtent l="0" t="0" r="0" b="4445"/>
                  <wp:docPr id="1" name="Рисунок 1" descr="лого эн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энс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451" cy="476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FBD" w:rsidRPr="004F5EC0" w:rsidRDefault="00023361">
      <w:pPr>
        <w:rPr>
          <w:rFonts w:ascii="Segoe UI Semilight" w:hAnsi="Segoe UI Semilight" w:cs="Segoe UI Semilight"/>
        </w:rPr>
      </w:pPr>
    </w:p>
    <w:p w:rsidR="00CF5FDB" w:rsidRDefault="00BA2EF7" w:rsidP="00CF5FDB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30 октября </w:t>
      </w:r>
      <w:r w:rsidR="00183510">
        <w:rPr>
          <w:rFonts w:ascii="Times New Roman" w:hAnsi="Times New Roman" w:cs="Times New Roman"/>
          <w:b/>
          <w:sz w:val="24"/>
          <w:szCs w:val="24"/>
        </w:rPr>
        <w:t>2025</w:t>
      </w:r>
      <w:r w:rsidR="00CF5FDB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4F5EC0" w:rsidRPr="00136C8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Новокузнецке </w:t>
      </w:r>
      <w:r w:rsidR="0061396A">
        <w:rPr>
          <w:rFonts w:ascii="Times New Roman" w:hAnsi="Times New Roman" w:cs="Times New Roman"/>
          <w:sz w:val="24"/>
          <w:szCs w:val="24"/>
        </w:rPr>
        <w:t xml:space="preserve">пройдет </w:t>
      </w:r>
      <w:r w:rsidR="00CF5FD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8351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4F5EC0" w:rsidRPr="00283FCA">
        <w:rPr>
          <w:rFonts w:ascii="Times New Roman" w:hAnsi="Times New Roman" w:cs="Times New Roman"/>
          <w:b/>
          <w:sz w:val="24"/>
          <w:szCs w:val="24"/>
        </w:rPr>
        <w:t xml:space="preserve"> Российский </w:t>
      </w:r>
      <w:r>
        <w:rPr>
          <w:rFonts w:ascii="Times New Roman" w:hAnsi="Times New Roman" w:cs="Times New Roman"/>
          <w:b/>
          <w:sz w:val="24"/>
          <w:szCs w:val="24"/>
        </w:rPr>
        <w:t>Угольный</w:t>
      </w:r>
      <w:r w:rsidR="00CF5FDB">
        <w:rPr>
          <w:rFonts w:ascii="Times New Roman" w:hAnsi="Times New Roman" w:cs="Times New Roman"/>
          <w:b/>
          <w:sz w:val="24"/>
          <w:szCs w:val="24"/>
        </w:rPr>
        <w:t xml:space="preserve"> Саммит, </w:t>
      </w:r>
      <w:r w:rsidR="00A63425" w:rsidRPr="00A63425">
        <w:rPr>
          <w:rFonts w:ascii="Times New Roman" w:hAnsi="Times New Roman" w:cs="Times New Roman"/>
          <w:sz w:val="24"/>
          <w:szCs w:val="24"/>
        </w:rPr>
        <w:t xml:space="preserve">организованный 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компанией </w:t>
      </w:r>
      <w:r w:rsidR="00A63425">
        <w:rPr>
          <w:rFonts w:ascii="Times New Roman" w:hAnsi="Times New Roman" w:cs="Times New Roman"/>
          <w:b/>
          <w:sz w:val="24"/>
          <w:szCs w:val="24"/>
          <w:lang w:val="en-US"/>
        </w:rPr>
        <w:t>ENSO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425" w:rsidRPr="00A63425">
        <w:rPr>
          <w:rFonts w:ascii="Times New Roman" w:hAnsi="Times New Roman" w:cs="Times New Roman"/>
          <w:sz w:val="24"/>
          <w:szCs w:val="24"/>
        </w:rPr>
        <w:t>при поддержке</w:t>
      </w:r>
      <w:r w:rsidR="00A63425" w:rsidRP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EF7">
        <w:rPr>
          <w:rFonts w:ascii="Times New Roman" w:hAnsi="Times New Roman" w:cs="Times New Roman"/>
          <w:b/>
          <w:sz w:val="24"/>
          <w:szCs w:val="24"/>
        </w:rPr>
        <w:t>Федерально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агентств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по недропользованию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Российско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энергетическо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агентств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(РЭА Минэнерго</w:t>
      </w:r>
      <w:r>
        <w:rPr>
          <w:rFonts w:ascii="Times New Roman" w:hAnsi="Times New Roman" w:cs="Times New Roman"/>
          <w:b/>
          <w:sz w:val="24"/>
          <w:szCs w:val="24"/>
        </w:rPr>
        <w:t xml:space="preserve">),  </w:t>
      </w:r>
      <w:r w:rsidRPr="00BA2EF7">
        <w:rPr>
          <w:rFonts w:ascii="Times New Roman" w:hAnsi="Times New Roman" w:cs="Times New Roman"/>
          <w:b/>
          <w:sz w:val="24"/>
          <w:szCs w:val="24"/>
        </w:rPr>
        <w:t>Техническ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по стандартизации ТК 269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A2EF7">
        <w:rPr>
          <w:rFonts w:ascii="Times New Roman" w:hAnsi="Times New Roman" w:cs="Times New Roman"/>
          <w:b/>
          <w:sz w:val="24"/>
          <w:szCs w:val="24"/>
        </w:rPr>
        <w:t>Горное дело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BA2EF7">
        <w:rPr>
          <w:rFonts w:ascii="Times New Roman" w:hAnsi="Times New Roman" w:cs="Times New Roman"/>
          <w:b/>
          <w:sz w:val="24"/>
          <w:szCs w:val="24"/>
        </w:rPr>
        <w:t>, Федеральн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исследовательск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A2EF7">
        <w:rPr>
          <w:rFonts w:ascii="Times New Roman" w:hAnsi="Times New Roman" w:cs="Times New Roman"/>
          <w:b/>
          <w:sz w:val="24"/>
          <w:szCs w:val="24"/>
        </w:rPr>
        <w:t xml:space="preserve"> угля и </w:t>
      </w:r>
      <w:proofErr w:type="spellStart"/>
      <w:r w:rsidRPr="00BA2EF7">
        <w:rPr>
          <w:rFonts w:ascii="Times New Roman" w:hAnsi="Times New Roman" w:cs="Times New Roman"/>
          <w:b/>
          <w:sz w:val="24"/>
          <w:szCs w:val="24"/>
        </w:rPr>
        <w:t>углехимии</w:t>
      </w:r>
      <w:proofErr w:type="spellEnd"/>
      <w:r w:rsidRPr="00BA2EF7">
        <w:rPr>
          <w:rFonts w:ascii="Times New Roman" w:hAnsi="Times New Roman" w:cs="Times New Roman"/>
          <w:b/>
          <w:sz w:val="24"/>
          <w:szCs w:val="24"/>
        </w:rPr>
        <w:t xml:space="preserve"> СО РАН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F5FDB" w:rsidRPr="00023361" w:rsidRDefault="00CF5FDB" w:rsidP="00023361">
      <w:pPr>
        <w:spacing w:after="0" w:line="264" w:lineRule="auto"/>
        <w:ind w:right="18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FDB">
        <w:rPr>
          <w:rFonts w:ascii="Times New Roman" w:hAnsi="Times New Roman" w:cs="Times New Roman"/>
          <w:sz w:val="24"/>
          <w:szCs w:val="24"/>
          <w:lang w:bidi="ru-RU"/>
        </w:rPr>
        <w:t>В работе Саммита примут участие</w:t>
      </w:r>
      <w:r w:rsidR="00BA2EF7">
        <w:rPr>
          <w:rFonts w:ascii="Times New Roman" w:hAnsi="Times New Roman" w:cs="Times New Roman"/>
          <w:sz w:val="24"/>
          <w:szCs w:val="24"/>
          <w:lang w:bidi="ru-RU"/>
        </w:rPr>
        <w:t xml:space="preserve"> компании угольной промышленности </w:t>
      </w:r>
      <w:r w:rsidRPr="00CF5FDB">
        <w:rPr>
          <w:rFonts w:ascii="Times New Roman" w:hAnsi="Times New Roman" w:cs="Times New Roman"/>
          <w:sz w:val="24"/>
          <w:szCs w:val="24"/>
          <w:lang w:bidi="ru-RU"/>
        </w:rPr>
        <w:t>в лице высшего руководства, среднего менеджмента, руководителей ключевых департаментов и</w:t>
      </w:r>
      <w:r w:rsidR="00023361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технических подразделений, </w:t>
      </w:r>
      <w:r w:rsidR="00023361" w:rsidRPr="00023361">
        <w:rPr>
          <w:rFonts w:ascii="Times New Roman" w:eastAsia="Calibri" w:hAnsi="Times New Roman" w:cs="Times New Roman"/>
          <w:sz w:val="24"/>
          <w:szCs w:val="24"/>
        </w:rPr>
        <w:t>а также компаний-поставщиков оборудования и технологий, подрядчиков и представители государственных структур и экспертного сообщества.</w:t>
      </w:r>
      <w:bookmarkStart w:id="0" w:name="_GoBack"/>
      <w:bookmarkEnd w:id="0"/>
    </w:p>
    <w:p w:rsidR="00183510" w:rsidRPr="00183510" w:rsidRDefault="00183510" w:rsidP="00183510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83510">
        <w:rPr>
          <w:rFonts w:ascii="Times New Roman" w:hAnsi="Times New Roman" w:cs="Times New Roman"/>
          <w:b/>
          <w:sz w:val="24"/>
          <w:szCs w:val="24"/>
          <w:lang w:bidi="ru-RU"/>
        </w:rPr>
        <w:t>Структура Саммита включает:</w:t>
      </w:r>
    </w:p>
    <w:p w:rsidR="00183510" w:rsidRPr="00183510" w:rsidRDefault="00183510" w:rsidP="00183510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83510">
        <w:rPr>
          <w:rFonts w:ascii="Times New Roman" w:hAnsi="Times New Roman" w:cs="Times New Roman"/>
          <w:sz w:val="24"/>
          <w:szCs w:val="24"/>
          <w:lang w:bidi="ru-RU"/>
        </w:rPr>
        <w:t>1) деловую программу для обсуждения актуальных вопросов отрасли;</w:t>
      </w:r>
    </w:p>
    <w:p w:rsidR="00183510" w:rsidRPr="00183510" w:rsidRDefault="00183510" w:rsidP="00183510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83510">
        <w:rPr>
          <w:rFonts w:ascii="Times New Roman" w:hAnsi="Times New Roman" w:cs="Times New Roman"/>
          <w:sz w:val="24"/>
          <w:szCs w:val="24"/>
          <w:lang w:bidi="ru-RU"/>
        </w:rPr>
        <w:t>2) фокус-выставку, где поставщики решений и оборудования представят свои разработки;</w:t>
      </w:r>
    </w:p>
    <w:p w:rsidR="00183510" w:rsidRDefault="00183510" w:rsidP="00183510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83510">
        <w:rPr>
          <w:rFonts w:ascii="Times New Roman" w:hAnsi="Times New Roman" w:cs="Times New Roman"/>
          <w:sz w:val="24"/>
          <w:szCs w:val="24"/>
          <w:lang w:bidi="ru-RU"/>
        </w:rPr>
        <w:t>3) бизнес-встречи, организованные по запросу компаний.</w:t>
      </w:r>
    </w:p>
    <w:p w:rsidR="00183510" w:rsidRPr="00183510" w:rsidRDefault="00183510" w:rsidP="00CF5FDB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Структура деловой программы Саммита включается в себя следующие сессии:</w:t>
      </w:r>
    </w:p>
    <w:p w:rsidR="00BA2EF7" w:rsidRDefault="00183510" w:rsidP="00BA2EF7">
      <w:pPr>
        <w:tabs>
          <w:tab w:val="left" w:pos="0"/>
        </w:tabs>
        <w:spacing w:after="0" w:line="264" w:lineRule="auto"/>
        <w:ind w:right="187" w:firstLine="72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BA2EF7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="00BA2EF7" w:rsidRPr="00BA2EF7">
        <w:rPr>
          <w:rFonts w:ascii="Times New Roman" w:hAnsi="Times New Roman" w:cs="Times New Roman"/>
          <w:sz w:val="24"/>
          <w:szCs w:val="24"/>
          <w:lang w:bidi="ru-RU"/>
        </w:rPr>
        <w:t>овые вызовы и перспективы угольной промышленности России</w:t>
      </w:r>
      <w:r w:rsidR="00BA2EF7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183510" w:rsidRPr="00183510" w:rsidRDefault="00BA2EF7" w:rsidP="00BA2EF7">
      <w:pPr>
        <w:tabs>
          <w:tab w:val="left" w:pos="0"/>
          <w:tab w:val="left" w:pos="851"/>
        </w:tabs>
        <w:spacing w:after="0" w:line="264" w:lineRule="auto"/>
        <w:ind w:right="187"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в</w:t>
      </w:r>
      <w:r w:rsidRPr="00BA2EF7">
        <w:rPr>
          <w:rFonts w:ascii="Times New Roman" w:hAnsi="Times New Roman" w:cs="Times New Roman"/>
          <w:sz w:val="24"/>
          <w:szCs w:val="24"/>
          <w:lang w:bidi="ru-RU"/>
        </w:rPr>
        <w:t>недрение новых технологий и решений на предприятиях угольной промышленности</w:t>
      </w:r>
      <w:r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183510" w:rsidRPr="00183510" w:rsidRDefault="00183510" w:rsidP="00183510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BA2EF7">
        <w:rPr>
          <w:rFonts w:ascii="Times New Roman" w:hAnsi="Times New Roman" w:cs="Times New Roman"/>
          <w:sz w:val="24"/>
          <w:szCs w:val="24"/>
          <w:lang w:bidi="ru-RU"/>
        </w:rPr>
        <w:t>ци</w:t>
      </w:r>
      <w:r w:rsidR="00BA2EF7" w:rsidRPr="00BA2EF7">
        <w:rPr>
          <w:rFonts w:ascii="Times New Roman" w:hAnsi="Times New Roman" w:cs="Times New Roman"/>
          <w:sz w:val="24"/>
          <w:szCs w:val="24"/>
          <w:lang w:bidi="ru-RU"/>
        </w:rPr>
        <w:t>фровая трансформация угольной промышленности</w:t>
      </w:r>
      <w:r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CF5FDB" w:rsidRDefault="00183510" w:rsidP="00183510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BA2EF7">
        <w:rPr>
          <w:rFonts w:ascii="Times New Roman" w:hAnsi="Times New Roman" w:cs="Times New Roman"/>
          <w:sz w:val="24"/>
          <w:szCs w:val="24"/>
          <w:lang w:bidi="ru-RU"/>
        </w:rPr>
        <w:t xml:space="preserve"> п</w:t>
      </w:r>
      <w:r w:rsidR="00BA2EF7" w:rsidRPr="00BA2EF7">
        <w:rPr>
          <w:rFonts w:ascii="Times New Roman" w:hAnsi="Times New Roman" w:cs="Times New Roman"/>
          <w:sz w:val="24"/>
          <w:szCs w:val="24"/>
          <w:lang w:bidi="ru-RU"/>
        </w:rPr>
        <w:t>ромышленная и экологическая безопасность в угольной промышленности</w:t>
      </w:r>
      <w:r w:rsidR="00BA2EF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36C81" w:rsidRPr="00CF5FDB" w:rsidRDefault="001B50FA" w:rsidP="00CF5FDB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F5FDB">
        <w:rPr>
          <w:rFonts w:ascii="Times New Roman" w:hAnsi="Times New Roman" w:cs="Times New Roman"/>
          <w:color w:val="000000"/>
          <w:sz w:val="24"/>
        </w:rPr>
        <w:t xml:space="preserve">Для регистрации и получения более подробной информации относительно программы, списков запланированных </w:t>
      </w:r>
      <w:r w:rsidR="004F5EC0" w:rsidRPr="00CF5FDB">
        <w:rPr>
          <w:rFonts w:ascii="Times New Roman" w:hAnsi="Times New Roman" w:cs="Times New Roman"/>
          <w:color w:val="000000"/>
          <w:sz w:val="24"/>
        </w:rPr>
        <w:t>участников</w:t>
      </w:r>
      <w:r w:rsidRPr="00CF5FDB">
        <w:rPr>
          <w:rFonts w:ascii="Times New Roman" w:hAnsi="Times New Roman" w:cs="Times New Roman"/>
          <w:color w:val="000000"/>
          <w:sz w:val="24"/>
        </w:rPr>
        <w:t>, а также по возможным форматам участия, обращайтесь к организаторам Самм</w:t>
      </w:r>
      <w:r w:rsidR="008E3845" w:rsidRPr="00CF5FDB">
        <w:rPr>
          <w:rFonts w:ascii="Times New Roman" w:hAnsi="Times New Roman" w:cs="Times New Roman"/>
          <w:color w:val="000000"/>
          <w:sz w:val="24"/>
        </w:rPr>
        <w:t>ита.</w:t>
      </w:r>
    </w:p>
    <w:p w:rsidR="00CF5FDB" w:rsidRPr="00CF5FDB" w:rsidRDefault="00CF5FDB" w:rsidP="00CF5FDB">
      <w:pPr>
        <w:widowControl w:val="0"/>
        <w:tabs>
          <w:tab w:val="left" w:pos="0"/>
        </w:tabs>
        <w:autoSpaceDE w:val="0"/>
        <w:autoSpaceDN w:val="0"/>
        <w:spacing w:after="0" w:line="264" w:lineRule="auto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CF5FDB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Email: </w:t>
      </w:r>
      <w:hyperlink r:id="rId6" w:history="1">
        <w:r w:rsidRPr="00CF5F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 w:bidi="ru-RU"/>
          </w:rPr>
          <w:t>info@ensoenergy.org</w:t>
        </w:r>
      </w:hyperlink>
    </w:p>
    <w:p w:rsidR="00CF5FDB" w:rsidRPr="00023361" w:rsidRDefault="00CF5FDB" w:rsidP="00CF5FDB">
      <w:pPr>
        <w:widowControl w:val="0"/>
        <w:tabs>
          <w:tab w:val="left" w:pos="709"/>
        </w:tabs>
        <w:autoSpaceDE w:val="0"/>
        <w:autoSpaceDN w:val="0"/>
        <w:spacing w:after="0" w:line="264" w:lineRule="auto"/>
        <w:ind w:left="709" w:right="18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CF5F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Официальный</w:t>
      </w:r>
      <w:r w:rsidRPr="00023361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proofErr w:type="gramStart"/>
      <w:r w:rsidRPr="00CF5F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сайт</w:t>
      </w:r>
      <w:r w:rsidRPr="00023361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: </w:t>
      </w:r>
      <w:r w:rsidR="00BA2EF7" w:rsidRPr="00023361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hyperlink r:id="rId7" w:history="1">
        <w:r w:rsidR="00BA2EF7" w:rsidRPr="00761C2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https</w:t>
        </w:r>
        <w:r w:rsidR="00BA2EF7" w:rsidRPr="0002336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://</w:t>
        </w:r>
        <w:r w:rsidR="00BA2EF7" w:rsidRPr="00761C2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coalsummit</w:t>
        </w:r>
        <w:r w:rsidR="00BA2EF7" w:rsidRPr="0002336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.</w:t>
        </w:r>
        <w:r w:rsidR="00BA2EF7" w:rsidRPr="00761C2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ru</w:t>
        </w:r>
        <w:r w:rsidR="00BA2EF7" w:rsidRPr="0002336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/</w:t>
        </w:r>
        <w:proofErr w:type="gramEnd"/>
      </w:hyperlink>
    </w:p>
    <w:p w:rsidR="00CF5FDB" w:rsidRPr="00023361" w:rsidRDefault="00CF5FDB" w:rsidP="00CF5FDB">
      <w:pPr>
        <w:widowControl w:val="0"/>
        <w:tabs>
          <w:tab w:val="left" w:pos="709"/>
        </w:tabs>
        <w:autoSpaceDE w:val="0"/>
        <w:autoSpaceDN w:val="0"/>
        <w:spacing w:after="0" w:line="264" w:lineRule="auto"/>
        <w:ind w:left="709" w:right="18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CF5FDB" w:rsidRPr="00023361" w:rsidRDefault="00CF5FDB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color w:val="000000"/>
          <w:lang w:val="en-US"/>
        </w:rPr>
      </w:pPr>
    </w:p>
    <w:p w:rsidR="00A53596" w:rsidRPr="00023361" w:rsidRDefault="00A53596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lang w:val="en-US"/>
        </w:rPr>
      </w:pPr>
    </w:p>
    <w:p w:rsidR="001B50FA" w:rsidRPr="00023361" w:rsidRDefault="001B50FA" w:rsidP="00A634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96F39" w:rsidRPr="00023361" w:rsidRDefault="00B96F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96F39" w:rsidRPr="00023361" w:rsidRDefault="00B96F3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96F39" w:rsidRPr="00023361" w:rsidSect="00CF5FDB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FA"/>
    <w:rsid w:val="00023361"/>
    <w:rsid w:val="00136C81"/>
    <w:rsid w:val="00183510"/>
    <w:rsid w:val="001B50FA"/>
    <w:rsid w:val="00283FCA"/>
    <w:rsid w:val="002A777E"/>
    <w:rsid w:val="002C233F"/>
    <w:rsid w:val="0038269C"/>
    <w:rsid w:val="004903D1"/>
    <w:rsid w:val="004F5EC0"/>
    <w:rsid w:val="005B6DCA"/>
    <w:rsid w:val="0061396A"/>
    <w:rsid w:val="007C1D0C"/>
    <w:rsid w:val="008E3845"/>
    <w:rsid w:val="00905FB4"/>
    <w:rsid w:val="009F2489"/>
    <w:rsid w:val="00A53596"/>
    <w:rsid w:val="00A55A66"/>
    <w:rsid w:val="00A63425"/>
    <w:rsid w:val="00A95F6D"/>
    <w:rsid w:val="00AF47DD"/>
    <w:rsid w:val="00B96F39"/>
    <w:rsid w:val="00BA2EF7"/>
    <w:rsid w:val="00BE105B"/>
    <w:rsid w:val="00C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89DEA-1D3B-4627-AC78-F6D8FD17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0FA"/>
    <w:rPr>
      <w:color w:val="0000FF"/>
      <w:u w:val="single"/>
    </w:rPr>
  </w:style>
  <w:style w:type="table" w:styleId="a5">
    <w:name w:val="Table Grid"/>
    <w:basedOn w:val="a1"/>
    <w:uiPriority w:val="39"/>
    <w:rsid w:val="001B5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A95F6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F3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4F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4F5EC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A2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alsummi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nsoenergy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 Михайленко</cp:lastModifiedBy>
  <cp:revision>11</cp:revision>
  <dcterms:created xsi:type="dcterms:W3CDTF">2021-01-22T10:51:00Z</dcterms:created>
  <dcterms:modified xsi:type="dcterms:W3CDTF">2025-07-17T06:20:00Z</dcterms:modified>
</cp:coreProperties>
</file>